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93E5" w14:textId="4A8A9DC7" w:rsidR="0093563E" w:rsidRDefault="00000000" w:rsidP="0095655F">
      <w:pPr>
        <w:pStyle w:val="Title"/>
      </w:pPr>
      <w:sdt>
        <w:sdtPr>
          <w:rPr>
            <w:rFonts w:ascii="Cordia New" w:hAnsi="Cordia New" w:cs="Cordia New"/>
            <w:color w:val="auto"/>
            <w:sz w:val="40"/>
            <w:szCs w:val="40"/>
            <w:lang w:bidi="th-TH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5655F" w:rsidRPr="00BA3312">
            <w:rPr>
              <w:rFonts w:ascii="Cordia New" w:hAnsi="Cordia New" w:cs="Cordia New"/>
              <w:color w:val="auto"/>
              <w:sz w:val="40"/>
              <w:szCs w:val="40"/>
              <w:lang w:bidi="th-TH"/>
            </w:rPr>
            <w:t>ศูนย์สุขภาพจิต - ความช่วยเหลือฟรีและเป็นความลับในยามที่คุณต้องการ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4379131A" w14:textId="77777777" w:rsidR="00DF4443" w:rsidRPr="0095655F" w:rsidRDefault="00DF4443" w:rsidP="00DF4443">
      <w:pPr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</w:t>
      </w:r>
      <w:r w:rsidRPr="00DF4443">
        <w:rPr>
          <w:rFonts w:cs="Angsana New"/>
          <w:cs/>
          <w:lang w:bidi="th-TH"/>
        </w:rPr>
        <w:t xml:space="preserve"> </w:t>
      </w:r>
      <w:r w:rsidRPr="0095655F">
        <w:rPr>
          <w:rFonts w:cs="Arial"/>
          <w:cs/>
          <w:lang w:bidi="th-TH"/>
        </w:rPr>
        <w:t>(</w:t>
      </w:r>
      <w:r w:rsidRPr="00DF4443">
        <w:t xml:space="preserve">Medicare Mental Health Centres)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เป็นศูนย์สุขภาพที่ยินดีให้บริการแก่ทุกคน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โดยคุณสามารถรับข้อมูล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บริการ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และความช่วยเหลือต่าง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ๆ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ด้านสุขภาพจิตฟรีและเป็นความลับ</w:t>
      </w:r>
    </w:p>
    <w:p w14:paraId="16DE9C52" w14:textId="77777777" w:rsidR="00DF4443" w:rsidRPr="0095655F" w:rsidRDefault="00DF4443" w:rsidP="00DF4443">
      <w:pPr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ศูนย์สุขภาพจิตเมดิแคร์ให้ความช่วยเหลือทันทีแก่ผู้ที่กำลังทุกข์ใจ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ซึ่งรวมถึงสมาชิกในครอบครัวและผู้ดูแลบุคคลเหล่านี้</w:t>
      </w:r>
    </w:p>
    <w:p w14:paraId="751FC164" w14:textId="77777777" w:rsidR="00DF4443" w:rsidRPr="0095655F" w:rsidRDefault="00DF4443" w:rsidP="00DF4443">
      <w:pPr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ศูนย์สุขภาพจิตเมดิแคร์ให้บริการโดยขยายเวลาจากเวลาทำการปกติ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โดยคุณไม่จำเป็นต้องนัดหมายล่วงหน้า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มีหนังสือส่งตัว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หรือใช้บัตรเมดิแคร์แต่อย่างใดในการใช้บริการ</w:t>
      </w:r>
    </w:p>
    <w:p w14:paraId="28A57F05" w14:textId="686103A2" w:rsidR="00AA7A8C" w:rsidRPr="0095655F" w:rsidRDefault="00DF4443" w:rsidP="00A95710">
      <w:pPr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ศูนย์สุขภาพจิตเมดิแคร์จะเปิดบริการนอกเวลาทำการ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ซึ่งจะช่วยให้ประชาชนจำนวนมากขึ้นสามารถรับความช่วยเหลือด้านสุขภาพจิตฟรี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โดยสามารถเข้ารับบริการได้โดยไม่ต้องนัดหมายล่วงหน้า</w:t>
      </w:r>
    </w:p>
    <w:p w14:paraId="5626A4B7" w14:textId="6CD54314" w:rsidR="00310F62" w:rsidRPr="0095655F" w:rsidRDefault="00DF4443" w:rsidP="00310F62">
      <w:pPr>
        <w:pStyle w:val="Heading1"/>
        <w:rPr>
          <w:rFonts w:ascii="Cordia New" w:hAnsi="Cordia New" w:cs="Cordia New"/>
          <w:b w:val="0"/>
          <w:bCs/>
          <w:sz w:val="40"/>
          <w:szCs w:val="40"/>
        </w:rPr>
      </w:pPr>
      <w:r w:rsidRPr="0095655F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ศูนย์สุขภาพจิตเมดิแคร์พร้อมช่วยเหลือ</w:t>
      </w:r>
    </w:p>
    <w:p w14:paraId="775CF99A" w14:textId="4C7B3F51" w:rsidR="00A95710" w:rsidRPr="0095655F" w:rsidRDefault="00DF4443" w:rsidP="007D2941">
      <w:pPr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ทางศูนย์ยินดีต้อนรับทุกคน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ไม่ว่าคุณจะเคยประสบความท้าทายด้านสุขภาพจิตมาในอดีต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หรือครั้งนี้จะเป็นครั้งแรกที่คุณขอความช่วยเหลือก็ตาม</w:t>
      </w:r>
      <w:r w:rsidR="00A95710" w:rsidRPr="0095655F">
        <w:rPr>
          <w:rFonts w:ascii="Cordia New" w:hAnsi="Cordia New" w:cs="Cordia New"/>
          <w:sz w:val="28"/>
          <w:szCs w:val="28"/>
        </w:rPr>
        <w:t xml:space="preserve"> </w:t>
      </w:r>
    </w:p>
    <w:p w14:paraId="44E07C7C" w14:textId="2F38D33B" w:rsidR="00A95710" w:rsidRPr="0095655F" w:rsidRDefault="00DF4443" w:rsidP="007D2941">
      <w:pPr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ศูนย์สุขภาพจิตเมดิแคร์ให้บริการดังต่อไปนี้</w:t>
      </w:r>
    </w:p>
    <w:p w14:paraId="73147E7B" w14:textId="320C38E1" w:rsidR="00A95710" w:rsidRPr="0095655F" w:rsidRDefault="0071457E" w:rsidP="007D2941">
      <w:pPr>
        <w:pStyle w:val="Bullet1"/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ให้ความช่วยเหลือทันทีและติดตามผลสำหรับผู้ที่มีความทุกข์ใจ</w:t>
      </w:r>
    </w:p>
    <w:p w14:paraId="744521ED" w14:textId="19EEDD4B" w:rsidR="00A95710" w:rsidRPr="0095655F" w:rsidRDefault="0071457E" w:rsidP="007D2941">
      <w:pPr>
        <w:pStyle w:val="Bullet1"/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ให้ความช่วยเหลือผู้ที่มีข้อกังวลด้านสุขภาพจิต</w:t>
      </w:r>
    </w:p>
    <w:p w14:paraId="1B337B02" w14:textId="7BAC39A5" w:rsidR="00A95710" w:rsidRPr="0095655F" w:rsidRDefault="0071457E" w:rsidP="007D2941">
      <w:pPr>
        <w:pStyle w:val="Bullet1"/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ให้ความช่วยเหลือผู้ดูแลและครอบครัวของผู้ที่มีความทุกข์ด้านสุขภาพจิต</w:t>
      </w:r>
    </w:p>
    <w:p w14:paraId="2102C396" w14:textId="192C6003" w:rsidR="00A95710" w:rsidRPr="0095655F" w:rsidRDefault="0071457E" w:rsidP="007D2941">
      <w:pPr>
        <w:pStyle w:val="Bullet1"/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ช่วยประสานให้ผู้ใช้บริการได้รู้จักกับบริการอื่น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ๆ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ที่ให้ความช่วยเหลือได้ในอนาคต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ตั้งแต่ด้านสุขภาพกายจนถึงด้านสุขภาพจิต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และยังให้ความช่วยเหลือด้านสังคม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เช่น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ที่อยู่อาศัยและการจ้างงาน</w:t>
      </w:r>
    </w:p>
    <w:p w14:paraId="02160C64" w14:textId="366E7041" w:rsidR="00A95710" w:rsidRPr="0095655F" w:rsidRDefault="00141C56" w:rsidP="0095655F">
      <w:pPr>
        <w:pStyle w:val="Bullet1"/>
        <w:numPr>
          <w:ilvl w:val="0"/>
          <w:numId w:val="0"/>
        </w:numPr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ทางศูนย์มีผู้เชี่ยวชาญและบุคลากรที่มีคุณวุฒิและผ่านประสบการณ์ตรงด้านปัญหาสุขภาพจิตมาก่อน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ศูนย์เหล่านี้ให้ความช่วยเหลือที่จำเป็นแก่คุณฟรีทั้งในปัจจุบันและในอนาคต</w:t>
      </w:r>
      <w:r w:rsidR="00A95710" w:rsidRPr="0095655F">
        <w:rPr>
          <w:rFonts w:ascii="Cordia New" w:hAnsi="Cordia New" w:cs="Cordia New"/>
          <w:sz w:val="28"/>
          <w:szCs w:val="28"/>
        </w:rPr>
        <w:t xml:space="preserve">  </w:t>
      </w:r>
    </w:p>
    <w:p w14:paraId="63C2F05C" w14:textId="45D54E92" w:rsidR="00A95710" w:rsidRPr="0095655F" w:rsidRDefault="00141C56" w:rsidP="00A95710">
      <w:pPr>
        <w:rPr>
          <w:rFonts w:ascii="Cordia New" w:hAnsi="Cordia New" w:cs="Cordia New"/>
          <w:sz w:val="28"/>
          <w:szCs w:val="28"/>
        </w:r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นอกจากนี้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ศูนย์สุขภาพจิตเมดิแคร์จะยกระดับการให้บริการในเร็ว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ๆ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นี้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โดยจะดำเนินการให้ศูนย์ทุกแห่งสามารถให้บริการนักจิตวิทยาและจิตแพทย์ฟรีในลักษณะเดินทางมาด้วยตนเอง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ทางโทรศัพท์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หรือวิดีโอคอล</w:t>
      </w:r>
      <w:r w:rsidR="00A95710" w:rsidRPr="0095655F">
        <w:rPr>
          <w:rFonts w:ascii="Cordia New" w:hAnsi="Cordia New" w:cs="Cordia New"/>
          <w:sz w:val="28"/>
          <w:szCs w:val="28"/>
        </w:rPr>
        <w:t xml:space="preserve">  </w:t>
      </w:r>
    </w:p>
    <w:p w14:paraId="004FDA7D" w14:textId="23341287" w:rsidR="00A95710" w:rsidRPr="0095655F" w:rsidRDefault="00141C56" w:rsidP="007D2941">
      <w:pPr>
        <w:pStyle w:val="Heading1"/>
        <w:rPr>
          <w:rFonts w:ascii="Cordia New" w:hAnsi="Cordia New" w:cs="Cordia New"/>
          <w:b w:val="0"/>
          <w:bCs/>
          <w:sz w:val="40"/>
          <w:szCs w:val="40"/>
        </w:rPr>
      </w:pPr>
      <w:r w:rsidRPr="0095655F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หากคุณต้องการข้อมูลเพิ่มเติมเกี่ยวกับศูนย์สุขภาพจิตเมดิแคร์</w:t>
      </w:r>
    </w:p>
    <w:p w14:paraId="182B24FA" w14:textId="333F5576" w:rsidR="00A95710" w:rsidRDefault="00141C56" w:rsidP="007D2941">
      <w:pPr>
        <w:pStyle w:val="Bullet1"/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เชิญไปที่</w:t>
      </w:r>
      <w:r w:rsidRPr="00141C56">
        <w:rPr>
          <w:rFonts w:cs="Angsana New"/>
          <w:cs/>
          <w:lang w:bidi="th-TH"/>
        </w:rPr>
        <w:t xml:space="preserve"> </w:t>
      </w:r>
      <w:r w:rsidR="00A95710">
        <w:t xml:space="preserve"> </w:t>
      </w:r>
      <w:hyperlink r:id="rId8" w:history="1">
        <w:r w:rsidR="00A95710" w:rsidRPr="00A95710">
          <w:rPr>
            <w:rStyle w:val="Hyperlink"/>
          </w:rPr>
          <w:t>health.gov.au/medicare-mental-health</w:t>
        </w:r>
      </w:hyperlink>
      <w:r w:rsidR="00A95710">
        <w:t xml:space="preserve"> (</w:t>
      </w:r>
      <w:r w:rsidR="00A95710" w:rsidRPr="00A95710">
        <w:t>https://www.health.gov.au/medicare-mental-health</w:t>
      </w:r>
      <w:r w:rsidR="00A95710">
        <w:t>)</w:t>
      </w:r>
    </w:p>
    <w:p w14:paraId="3993B6CD" w14:textId="61180420" w:rsidR="00A95710" w:rsidRDefault="00141C56" w:rsidP="007D2941">
      <w:pPr>
        <w:pStyle w:val="Bullet1"/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โทร</w:t>
      </w:r>
      <w:r w:rsidRPr="00141C56">
        <w:rPr>
          <w:rFonts w:cs="Angsana New"/>
          <w:cs/>
          <w:lang w:bidi="th-TH"/>
        </w:rPr>
        <w:t xml:space="preserve"> </w:t>
      </w:r>
      <w:r w:rsidRPr="00141C56">
        <w:t xml:space="preserve">1800 595 212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เวลา</w:t>
      </w:r>
      <w:r w:rsidRPr="00141C56">
        <w:rPr>
          <w:rFonts w:cs="Angsana New"/>
          <w:cs/>
          <w:lang w:bidi="th-TH"/>
        </w:rPr>
        <w:t xml:space="preserve"> </w:t>
      </w:r>
      <w:r w:rsidRPr="00141C56">
        <w:t xml:space="preserve">8.30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น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.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ถึง</w:t>
      </w:r>
      <w:r w:rsidRPr="00141C56">
        <w:rPr>
          <w:rFonts w:cs="Angsana New"/>
          <w:cs/>
          <w:lang w:bidi="th-TH"/>
        </w:rPr>
        <w:t xml:space="preserve"> </w:t>
      </w:r>
      <w:r w:rsidRPr="00141C56">
        <w:t xml:space="preserve">17.00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น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.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ระหว่างวันจันทร์ถึงศุกร์</w:t>
      </w:r>
      <w:r w:rsidR="00A95710">
        <w:t xml:space="preserve"> </w:t>
      </w:r>
    </w:p>
    <w:p w14:paraId="114AA3FD" w14:textId="07131F83" w:rsidR="00711992" w:rsidRPr="00BF423A" w:rsidRDefault="00141C56" w:rsidP="0095655F">
      <w:pPr>
        <w:pStyle w:val="Bullet1"/>
        <w:numPr>
          <w:ilvl w:val="0"/>
          <w:numId w:val="0"/>
        </w:numPr>
      </w:pP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ในกรณีฉุกเฉิน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โปรดโทรศูนย์ศูนย์ศูนย์</w:t>
      </w:r>
      <w:r w:rsidRPr="00141C56">
        <w:rPr>
          <w:rFonts w:cs="Angsana New"/>
          <w:cs/>
          <w:lang w:bidi="th-TH"/>
        </w:rPr>
        <w:t xml:space="preserve"> </w:t>
      </w:r>
      <w:r w:rsidRPr="0095655F">
        <w:rPr>
          <w:rFonts w:cs="Arial"/>
          <w:cs/>
          <w:lang w:bidi="th-TH"/>
        </w:rPr>
        <w:t>(</w:t>
      </w:r>
      <w:r w:rsidRPr="00141C56">
        <w:t xml:space="preserve">000)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เสมอ</w:t>
      </w:r>
      <w:r w:rsidRPr="0095655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655F">
        <w:rPr>
          <w:rFonts w:ascii="Cordia New" w:hAnsi="Cordia New" w:cs="Cordia New" w:hint="cs"/>
          <w:sz w:val="28"/>
          <w:szCs w:val="28"/>
          <w:cs/>
          <w:lang w:bidi="th-TH"/>
        </w:rPr>
        <w:t>หรือไปยังหน่วยบริการฉุกเฉินที่ใกล้ที่สุด</w:t>
      </w:r>
    </w:p>
    <w:sectPr w:rsidR="00711992" w:rsidRPr="00BF423A" w:rsidSect="00310F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8C4A0" w14:textId="77777777" w:rsidR="00BF0EDA" w:rsidRDefault="00BF0EDA" w:rsidP="00D560DC">
      <w:pPr>
        <w:spacing w:before="0" w:after="0" w:line="240" w:lineRule="auto"/>
      </w:pPr>
      <w:r>
        <w:separator/>
      </w:r>
    </w:p>
  </w:endnote>
  <w:endnote w:type="continuationSeparator" w:id="0">
    <w:p w14:paraId="35F9EE94" w14:textId="77777777" w:rsidR="00BF0EDA" w:rsidRDefault="00BF0ED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F7F945E" w:rsidR="0039793D" w:rsidRPr="0095655F" w:rsidRDefault="00000000" w:rsidP="00BF423A">
    <w:pPr>
      <w:pStyle w:val="Footer"/>
      <w:ind w:right="360"/>
      <w:rPr>
        <w:rFonts w:ascii="Cordia New" w:hAnsi="Cordia New" w:cs="Cordia New"/>
        <w:color w:val="264F90" w:themeColor="accent2"/>
        <w:sz w:val="28"/>
        <w:szCs w:val="28"/>
      </w:rPr>
    </w:pPr>
    <w:sdt>
      <w:sdtPr>
        <w:rPr>
          <w:rFonts w:ascii="Cordia New" w:hAnsi="Cordia New" w:cs="Cordia New" w:hint="cs"/>
          <w:sz w:val="28"/>
          <w:szCs w:val="28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5655F">
          <w:rPr>
            <w:rFonts w:ascii="Cordia New" w:hAnsi="Cordia New" w:cs="Cordia New" w:hint="cs"/>
            <w:sz w:val="28"/>
            <w:szCs w:val="28"/>
          </w:rPr>
          <w:t>ศูนย์สุขภาพจิต - ความช่วยเหลือฟรีและเป็นความลับในยามที่คุณต้องการ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55249601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5655F">
          <w:t>ศูนย์สุขภาพจิต - ความช่วยเหลือฟรีและเป็นความลับในยามที่คุณต้องการ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5A8BD" w14:textId="77777777" w:rsidR="00BF0EDA" w:rsidRDefault="00BF0ED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8D7CF89" w14:textId="77777777" w:rsidR="00BF0EDA" w:rsidRDefault="00BF0ED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41C56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200220"/>
    <w:rsid w:val="00232433"/>
    <w:rsid w:val="00246648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E089E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57E"/>
    <w:rsid w:val="007148D0"/>
    <w:rsid w:val="007661CA"/>
    <w:rsid w:val="00774773"/>
    <w:rsid w:val="007B0499"/>
    <w:rsid w:val="007B4244"/>
    <w:rsid w:val="007B6542"/>
    <w:rsid w:val="007C0FFE"/>
    <w:rsid w:val="007D2941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5655F"/>
    <w:rsid w:val="009B02F7"/>
    <w:rsid w:val="009B0EB6"/>
    <w:rsid w:val="009C01BF"/>
    <w:rsid w:val="009E2880"/>
    <w:rsid w:val="00A243B0"/>
    <w:rsid w:val="00A2470F"/>
    <w:rsid w:val="00A31E2E"/>
    <w:rsid w:val="00A33A08"/>
    <w:rsid w:val="00A62134"/>
    <w:rsid w:val="00A673EA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3312"/>
    <w:rsid w:val="00BA4643"/>
    <w:rsid w:val="00BA4E22"/>
    <w:rsid w:val="00BA6520"/>
    <w:rsid w:val="00BC2448"/>
    <w:rsid w:val="00BC73B2"/>
    <w:rsid w:val="00BE5135"/>
    <w:rsid w:val="00BF0EDA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F40FC"/>
    <w:rsid w:val="00D06FDA"/>
    <w:rsid w:val="00D11558"/>
    <w:rsid w:val="00D163DF"/>
    <w:rsid w:val="00D438DE"/>
    <w:rsid w:val="00D43D9C"/>
    <w:rsid w:val="00D50739"/>
    <w:rsid w:val="00D548FC"/>
    <w:rsid w:val="00D560DC"/>
    <w:rsid w:val="00D625F3"/>
    <w:rsid w:val="00D67D1B"/>
    <w:rsid w:val="00D83C95"/>
    <w:rsid w:val="00D97E58"/>
    <w:rsid w:val="00DA3E81"/>
    <w:rsid w:val="00DB5904"/>
    <w:rsid w:val="00DB5D01"/>
    <w:rsid w:val="00DB6949"/>
    <w:rsid w:val="00DB786A"/>
    <w:rsid w:val="00DF4443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07542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medicare-mental-health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156312"/>
    <w:rsid w:val="00163A05"/>
    <w:rsid w:val="001764DA"/>
    <w:rsid w:val="001A29FC"/>
    <w:rsid w:val="001D326F"/>
    <w:rsid w:val="00307DBB"/>
    <w:rsid w:val="0037337F"/>
    <w:rsid w:val="004978EE"/>
    <w:rsid w:val="00514318"/>
    <w:rsid w:val="005230CC"/>
    <w:rsid w:val="0055047E"/>
    <w:rsid w:val="00555BDB"/>
    <w:rsid w:val="005E0FC5"/>
    <w:rsid w:val="00641F3B"/>
    <w:rsid w:val="00683F37"/>
    <w:rsid w:val="006979A9"/>
    <w:rsid w:val="006D6E78"/>
    <w:rsid w:val="006E1E28"/>
    <w:rsid w:val="00794700"/>
    <w:rsid w:val="007D4894"/>
    <w:rsid w:val="007D7799"/>
    <w:rsid w:val="00833EB8"/>
    <w:rsid w:val="00844694"/>
    <w:rsid w:val="0085402B"/>
    <w:rsid w:val="00854907"/>
    <w:rsid w:val="00885089"/>
    <w:rsid w:val="008E1D4D"/>
    <w:rsid w:val="00A31E2E"/>
    <w:rsid w:val="00BA6520"/>
    <w:rsid w:val="00BB43EA"/>
    <w:rsid w:val="00C162DB"/>
    <w:rsid w:val="00C83FE6"/>
    <w:rsid w:val="00CA109A"/>
    <w:rsid w:val="00D163DF"/>
    <w:rsid w:val="00D5476E"/>
    <w:rsid w:val="00D73F0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3A4D7A9B0E428A6AF07AB760A0AA" ma:contentTypeVersion="12" ma:contentTypeDescription="Create a new document." ma:contentTypeScope="" ma:versionID="b3fd80cb52ad5bf0b292e82f38a85fab">
  <xsd:schema xmlns:xsd="http://www.w3.org/2001/XMLSchema" xmlns:xs="http://www.w3.org/2001/XMLSchema" xmlns:p="http://schemas.microsoft.com/office/2006/metadata/properties" xmlns:ns2="bb671882-0918-44b4-b9af-3b3da45004cc" xmlns:ns3="787a4934-6a8e-4db4-ac59-4851a358ace4" targetNamespace="http://schemas.microsoft.com/office/2006/metadata/properties" ma:root="true" ma:fieldsID="66c025a863389e671f26cb948a172f8a" ns2:_="" ns3:_="">
    <xsd:import namespace="bb671882-0918-44b4-b9af-3b3da45004cc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1882-0918-44b4-b9af-3b3da450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71882-0918-44b4-b9af-3b3da45004cc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C242B-7E75-4033-AD2E-2E429B6C2EA8}"/>
</file>

<file path=customXml/itemProps3.xml><?xml version="1.0" encoding="utf-8"?>
<ds:datastoreItem xmlns:ds="http://schemas.openxmlformats.org/officeDocument/2006/customXml" ds:itemID="{0A8CF9AC-DAFC-4839-B582-F1C3BAFDD344}"/>
</file>

<file path=customXml/itemProps4.xml><?xml version="1.0" encoding="utf-8"?>
<ds:datastoreItem xmlns:ds="http://schemas.openxmlformats.org/officeDocument/2006/customXml" ds:itemID="{9F3C905C-2E51-4274-895B-E154C493D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1643</Characters>
  <Application>Microsoft Office Word</Application>
  <DocSecurity>0</DocSecurity>
  <Lines>23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Vaping and quitting FAQs</vt:lpstr>
    </vt:vector>
  </TitlesOfParts>
  <Manager/>
  <Company/>
  <LinksUpToDate>false</LinksUpToDate>
  <CharactersWithSpaces>1968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ศูนย์สุขภาพจิต - ความช่วยเหลือฟรีและเป็นความลับในยามที่คุณต้องการ</dc:title>
  <dc:subject/>
  <dc:creator>Australian Government</dc:creator>
  <cp:keywords/>
  <dc:description/>
  <cp:lastModifiedBy>Phanthakan</cp:lastModifiedBy>
  <cp:revision>12</cp:revision>
  <dcterms:created xsi:type="dcterms:W3CDTF">2025-02-13T21:59:00Z</dcterms:created>
  <dcterms:modified xsi:type="dcterms:W3CDTF">2025-02-25T07:51:00Z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14b9e8d6bd02c7c3846376b599454fc9ea1f905e38b90629c4c423489d793c04</vt:lpwstr>
  </property>
  <property fmtid="{D5CDD505-2E9C-101B-9397-08002B2CF9AE}" pid="3" name="ContentTypeId">
    <vt:lpwstr>0x0101005A5C3A4D7A9B0E428A6AF07AB760A0AA</vt:lpwstr>
  </property>
  <property fmtid="{D5CDD505-2E9C-101B-9397-08002B2CF9AE}" pid="4" name="MediaServiceImageTags">
    <vt:lpwstr/>
  </property>
</Properties>
</file>