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7EDF846" w:rsidR="00D560DC" w:rsidRPr="009B1ACE" w:rsidRDefault="008612E6" w:rsidP="00774BEA">
      <w:pPr>
        <w:pStyle w:val="Title"/>
        <w:spacing w:line="228" w:lineRule="auto"/>
        <w:rPr>
          <w:rFonts w:eastAsia="Microsoft YaHei" w:cs="Arial"/>
          <w:sz w:val="40"/>
          <w:szCs w:val="40"/>
        </w:rPr>
      </w:pPr>
      <w:sdt>
        <w:sdtPr>
          <w:rPr>
            <w:rFonts w:eastAsia="Microsoft YaHei" w:cs="Arial"/>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9B1ACE" w:rsidRPr="009B1ACE">
            <w:rPr>
              <w:rFonts w:eastAsia="Microsoft YaHei" w:cs="Arial"/>
              <w:color w:val="auto"/>
              <w:sz w:val="40"/>
              <w:szCs w:val="40"/>
            </w:rPr>
            <w:t>常见问题解答</w:t>
          </w:r>
        </w:sdtContent>
      </w:sdt>
      <w:r w:rsidR="00D97E58" w:rsidRPr="009B1ACE">
        <w:rPr>
          <w:rFonts w:eastAsia="Microsoft YaHei" w:cs="Arial"/>
          <w:color w:val="auto"/>
          <w:sz w:val="40"/>
          <w:szCs w:val="40"/>
        </w:rPr>
        <w:t xml:space="preserve"> </w:t>
      </w:r>
    </w:p>
    <w:p w14:paraId="1324115B" w14:textId="12A518EB" w:rsidR="005336F9" w:rsidRPr="009B1ACE" w:rsidRDefault="009B1ACE" w:rsidP="00774BEA">
      <w:pPr>
        <w:pStyle w:val="Heading1"/>
        <w:spacing w:line="228" w:lineRule="auto"/>
        <w:rPr>
          <w:rFonts w:eastAsia="Microsoft YaHei" w:cs="Arial"/>
        </w:rPr>
      </w:pPr>
      <w:r w:rsidRPr="009B1ACE">
        <w:rPr>
          <w:rFonts w:eastAsia="Microsoft YaHei" w:cs="Arial"/>
        </w:rPr>
        <w:t>什么是</w:t>
      </w:r>
      <w:r w:rsidRPr="009B1ACE">
        <w:rPr>
          <w:rFonts w:eastAsia="Microsoft YaHei" w:cs="Arial"/>
        </w:rPr>
        <w:t>Medicare</w:t>
      </w:r>
      <w:r w:rsidRPr="009B1ACE">
        <w:rPr>
          <w:rFonts w:eastAsia="Microsoft YaHei" w:cs="Arial"/>
        </w:rPr>
        <w:t>精神卫生网络？</w:t>
      </w:r>
    </w:p>
    <w:p w14:paraId="69BA796B" w14:textId="2B9C911B" w:rsidR="005336F9"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精神卫生网络致力为每一名澳大利亚人的心理健康和福祉提供免费支持。你能够随时获得任何一项服务，无需预约或转诊介绍。</w:t>
      </w:r>
    </w:p>
    <w:p w14:paraId="31D0E1E7" w14:textId="534D57D1" w:rsidR="005336F9" w:rsidRPr="009B1ACE" w:rsidRDefault="009B1ACE" w:rsidP="00774BEA">
      <w:pPr>
        <w:pStyle w:val="Heading1"/>
        <w:spacing w:line="228" w:lineRule="auto"/>
        <w:rPr>
          <w:rFonts w:eastAsia="Microsoft YaHei" w:cs="Arial"/>
        </w:rPr>
      </w:pPr>
      <w:r w:rsidRPr="009B1ACE">
        <w:rPr>
          <w:rFonts w:eastAsia="Microsoft YaHei" w:cs="Arial"/>
        </w:rPr>
        <w:t>Medicare</w:t>
      </w:r>
      <w:r w:rsidRPr="009B1ACE">
        <w:rPr>
          <w:rFonts w:eastAsia="Microsoft YaHei" w:cs="Arial"/>
        </w:rPr>
        <w:t>精神卫生网络提供哪些服务</w:t>
      </w:r>
      <w:r w:rsidRPr="009B1ACE">
        <w:rPr>
          <w:rFonts w:eastAsia="Microsoft YaHei" w:cs="Arial"/>
        </w:rPr>
        <w:t>?</w:t>
      </w:r>
    </w:p>
    <w:p w14:paraId="35772134" w14:textId="13C0704B" w:rsidR="005336F9"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精神卫生网络为你与符合你需要的心理健康服务机构建立联系。无论是通过我们的网站、电话热线，还是面对面咨询，我们能够随时为你提供建议和指导。</w:t>
      </w:r>
    </w:p>
    <w:p w14:paraId="364189E7" w14:textId="6C38AB3B" w:rsidR="005336F9" w:rsidRPr="009B1ACE" w:rsidRDefault="009B1ACE" w:rsidP="00774BEA">
      <w:pPr>
        <w:pStyle w:val="Heading2"/>
        <w:spacing w:line="228" w:lineRule="auto"/>
        <w:rPr>
          <w:rFonts w:eastAsia="Microsoft YaHei" w:cs="Arial"/>
        </w:rPr>
      </w:pPr>
      <w:r w:rsidRPr="009B1ACE">
        <w:rPr>
          <w:rFonts w:eastAsia="Microsoft YaHei" w:cs="Arial"/>
        </w:rPr>
        <w:t xml:space="preserve">Medicare </w:t>
      </w:r>
      <w:r w:rsidRPr="009B1ACE">
        <w:rPr>
          <w:rFonts w:eastAsia="Microsoft YaHei" w:cs="Arial"/>
        </w:rPr>
        <w:t>精神卫生网络</w:t>
      </w:r>
      <w:r w:rsidR="005336F9" w:rsidRPr="009B1ACE">
        <w:rPr>
          <w:rFonts w:eastAsia="Microsoft YaHei" w:cs="Arial"/>
        </w:rPr>
        <w:t xml:space="preserve"> | </w:t>
      </w:r>
      <w:proofErr w:type="spellStart"/>
      <w:r w:rsidR="005336F9" w:rsidRPr="009B1ACE">
        <w:rPr>
          <w:rFonts w:eastAsia="Microsoft YaHei" w:cs="Arial"/>
        </w:rPr>
        <w:t>medicarementalhealth.gov.au</w:t>
      </w:r>
      <w:proofErr w:type="spellEnd"/>
      <w:r w:rsidR="005336F9" w:rsidRPr="009B1ACE">
        <w:rPr>
          <w:rFonts w:eastAsia="Microsoft YaHei" w:cs="Arial"/>
        </w:rPr>
        <w:t> </w:t>
      </w:r>
    </w:p>
    <w:p w14:paraId="0B543DBC" w14:textId="5B3560DF" w:rsidR="005336F9"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精神卫生网站汇集了各类可以信赖的信息、服务，以及资源，帮助你找到恰当的支持，并为你与符合需求的护理服务机构建立联系。这些机构可能属于</w:t>
      </w:r>
      <w:r w:rsidRPr="009B1ACE">
        <w:rPr>
          <w:rFonts w:eastAsia="Microsoft YaHei" w:cs="Arial"/>
        </w:rPr>
        <w:t>Medicare</w:t>
      </w:r>
      <w:r w:rsidRPr="009B1ACE">
        <w:rPr>
          <w:rFonts w:eastAsia="Microsoft YaHei" w:cs="Arial"/>
        </w:rPr>
        <w:t>精神卫生网络，也可能是其他免费或收费低廉的心理健康服务提供者。</w:t>
      </w:r>
    </w:p>
    <w:p w14:paraId="39D10E78" w14:textId="68BDBA3D" w:rsidR="005336F9" w:rsidRPr="009B1ACE" w:rsidRDefault="009B1ACE" w:rsidP="00774BEA">
      <w:pPr>
        <w:pStyle w:val="Heading2"/>
        <w:spacing w:line="228" w:lineRule="auto"/>
        <w:rPr>
          <w:rFonts w:eastAsia="Microsoft YaHei" w:cs="Arial"/>
        </w:rPr>
      </w:pPr>
      <w:r w:rsidRPr="009B1ACE">
        <w:rPr>
          <w:rFonts w:eastAsia="Microsoft YaHei" w:cs="Arial"/>
        </w:rPr>
        <w:t xml:space="preserve">Medicare </w:t>
      </w:r>
      <w:r w:rsidRPr="009B1ACE">
        <w:rPr>
          <w:rFonts w:eastAsia="Microsoft YaHei" w:cs="Arial"/>
        </w:rPr>
        <w:t>精神卫生网络</w:t>
      </w:r>
      <w:r w:rsidR="005336F9" w:rsidRPr="009B1ACE">
        <w:rPr>
          <w:rFonts w:eastAsia="Microsoft YaHei" w:cs="Arial"/>
        </w:rPr>
        <w:t xml:space="preserve"> | 1800 595 212 </w:t>
      </w:r>
    </w:p>
    <w:p w14:paraId="2424DBC6" w14:textId="592EBEAC" w:rsidR="005336F9" w:rsidRPr="009B1ACE" w:rsidRDefault="009B1ACE" w:rsidP="00774BEA">
      <w:pPr>
        <w:spacing w:line="228" w:lineRule="auto"/>
        <w:rPr>
          <w:rFonts w:eastAsia="Microsoft YaHei" w:cs="Arial"/>
        </w:rPr>
      </w:pPr>
      <w:r w:rsidRPr="009B1ACE">
        <w:rPr>
          <w:rFonts w:eastAsia="Microsoft YaHei" w:cs="Arial"/>
        </w:rPr>
        <w:t>无论你在澳大利亚哪个地方，都可以致电</w:t>
      </w:r>
      <w:r w:rsidRPr="009B1ACE">
        <w:rPr>
          <w:rFonts w:eastAsia="Microsoft YaHei" w:cs="Arial"/>
        </w:rPr>
        <w:t>1800 595 212</w:t>
      </w:r>
      <w:r w:rsidRPr="009B1ACE">
        <w:rPr>
          <w:rFonts w:eastAsia="Microsoft YaHei" w:cs="Arial"/>
        </w:rPr>
        <w:t>（星期一至五，上午</w:t>
      </w:r>
      <w:r w:rsidRPr="009B1ACE">
        <w:rPr>
          <w:rFonts w:eastAsia="Microsoft YaHei" w:cs="Arial"/>
        </w:rPr>
        <w:t>8:30</w:t>
      </w:r>
      <w:r w:rsidRPr="009B1ACE">
        <w:rPr>
          <w:rFonts w:eastAsia="Microsoft YaHei" w:cs="Arial"/>
        </w:rPr>
        <w:t>至下午</w:t>
      </w:r>
      <w:r w:rsidRPr="009B1ACE">
        <w:rPr>
          <w:rFonts w:eastAsia="Microsoft YaHei" w:cs="Arial"/>
        </w:rPr>
        <w:t>5:00</w:t>
      </w:r>
      <w:r w:rsidRPr="009B1ACE">
        <w:rPr>
          <w:rFonts w:eastAsia="Microsoft YaHei" w:cs="Arial"/>
        </w:rPr>
        <w:t>，公共假日休息），联系</w:t>
      </w:r>
      <w:r w:rsidRPr="009B1ACE">
        <w:rPr>
          <w:rFonts w:eastAsia="Microsoft YaHei" w:cs="Arial"/>
        </w:rPr>
        <w:t>Medicare</w:t>
      </w:r>
      <w:r w:rsidRPr="009B1ACE">
        <w:rPr>
          <w:rFonts w:eastAsia="Microsoft YaHei" w:cs="Arial"/>
        </w:rPr>
        <w:t>精神卫生网络，获取免费的心理健康和福祉支持。</w:t>
      </w:r>
      <w:r>
        <w:rPr>
          <w:rFonts w:eastAsia="Microsoft YaHei" w:cs="Arial"/>
        </w:rPr>
        <w:br/>
      </w:r>
      <w:r w:rsidRPr="009B1ACE">
        <w:rPr>
          <w:rFonts w:eastAsia="Microsoft YaHei" w:cs="Arial"/>
        </w:rPr>
        <w:t>训练有素的专业人员将与你交谈，并帮助你获取适合你需要的本地心理健康服务。</w:t>
      </w:r>
    </w:p>
    <w:p w14:paraId="35100E07" w14:textId="6DCD2B66" w:rsidR="005336F9" w:rsidRPr="009B1ACE" w:rsidRDefault="009B1ACE" w:rsidP="00774BEA">
      <w:pPr>
        <w:pStyle w:val="Heading2"/>
        <w:spacing w:line="228" w:lineRule="auto"/>
        <w:rPr>
          <w:rFonts w:eastAsia="Microsoft YaHei" w:cs="Arial"/>
        </w:rPr>
      </w:pPr>
      <w:r w:rsidRPr="009B1ACE">
        <w:rPr>
          <w:rFonts w:eastAsia="Microsoft YaHei" w:cs="Arial"/>
        </w:rPr>
        <w:t>Medicare</w:t>
      </w:r>
      <w:r w:rsidRPr="009B1ACE">
        <w:rPr>
          <w:rFonts w:eastAsia="Microsoft YaHei" w:cs="Arial"/>
        </w:rPr>
        <w:t>精神卫生中心</w:t>
      </w:r>
    </w:p>
    <w:p w14:paraId="6A98E929" w14:textId="77777777" w:rsidR="009B1ACE"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精神卫生中心是一个温馨包容并不带评判的场所，你可以在此获取免费的心理健康信息、服务以及支持。</w:t>
      </w:r>
      <w:r w:rsidRPr="009B1ACE">
        <w:rPr>
          <w:rFonts w:eastAsia="Microsoft YaHei" w:cs="Arial"/>
        </w:rPr>
        <w:t xml:space="preserve"> </w:t>
      </w:r>
      <w:r w:rsidRPr="009B1ACE">
        <w:rPr>
          <w:rFonts w:eastAsia="Microsoft YaHei" w:cs="Arial"/>
        </w:rPr>
        <w:t>中心为有需要的人士以及他们的家人和照顾者提供即时服务。</w:t>
      </w:r>
    </w:p>
    <w:p w14:paraId="72041263" w14:textId="0735BF50" w:rsidR="005336F9"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精神卫生中心从早至晚长时间开放，而且不需要预约或转诊介绍。</w:t>
      </w:r>
    </w:p>
    <w:p w14:paraId="21425933" w14:textId="14B536FA" w:rsidR="005336F9" w:rsidRPr="009B1ACE" w:rsidRDefault="009B1ACE" w:rsidP="00774BEA">
      <w:pPr>
        <w:pStyle w:val="Heading2"/>
        <w:spacing w:line="228" w:lineRule="auto"/>
        <w:rPr>
          <w:rFonts w:eastAsia="Microsoft YaHei" w:cs="Arial"/>
        </w:rPr>
      </w:pPr>
      <w:r w:rsidRPr="009B1ACE">
        <w:rPr>
          <w:rFonts w:eastAsia="Microsoft YaHei" w:cs="Arial"/>
        </w:rPr>
        <w:t>Medicare</w:t>
      </w:r>
      <w:r w:rsidRPr="009B1ACE">
        <w:rPr>
          <w:rFonts w:eastAsia="Microsoft YaHei" w:cs="Arial"/>
        </w:rPr>
        <w:t>儿童精神卫生中心</w:t>
      </w:r>
    </w:p>
    <w:p w14:paraId="0964CF53" w14:textId="4A90D66C" w:rsidR="005336F9" w:rsidRPr="009B1ACE" w:rsidRDefault="009B1ACE" w:rsidP="00774BEA">
      <w:pPr>
        <w:spacing w:line="228" w:lineRule="auto"/>
        <w:rPr>
          <w:rFonts w:eastAsia="Microsoft YaHei" w:cs="Arial"/>
          <w:lang w:val="en-US"/>
        </w:rPr>
      </w:pPr>
      <w:r w:rsidRPr="009B1ACE">
        <w:rPr>
          <w:rFonts w:eastAsia="Microsoft YaHei" w:cs="Arial"/>
          <w:lang w:val="en-US"/>
        </w:rPr>
        <w:t>Medicare</w:t>
      </w:r>
      <w:r w:rsidRPr="009B1ACE">
        <w:rPr>
          <w:rFonts w:eastAsia="Microsoft YaHei" w:cs="Arial"/>
          <w:lang w:val="en-US"/>
        </w:rPr>
        <w:t>儿童精神卫生中心是一个温馨的场所，为新生儿至</w:t>
      </w:r>
      <w:r w:rsidRPr="009B1ACE">
        <w:rPr>
          <w:rFonts w:eastAsia="Microsoft YaHei" w:cs="Arial"/>
          <w:lang w:val="en-US"/>
        </w:rPr>
        <w:t>12</w:t>
      </w:r>
      <w:r w:rsidRPr="009B1ACE">
        <w:rPr>
          <w:rFonts w:eastAsia="Microsoft YaHei" w:cs="Arial"/>
          <w:lang w:val="en-US"/>
        </w:rPr>
        <w:t>岁以下的儿童以及他们的家人、照顾者和亲人提供免费心理健康和福祉支持。你不需要正式诊断或转诊介绍即可获得服务。中心有经验丰富的专业团队提供免费和保密的服务，并深知每个孩子和家庭都有独特的情况。</w:t>
      </w:r>
    </w:p>
    <w:p w14:paraId="7B7255CD" w14:textId="101AC03F" w:rsidR="005336F9" w:rsidRPr="009B1ACE" w:rsidRDefault="009B1ACE" w:rsidP="00774BEA">
      <w:pPr>
        <w:pStyle w:val="Heading1"/>
        <w:spacing w:line="228" w:lineRule="auto"/>
        <w:rPr>
          <w:rFonts w:eastAsia="Microsoft YaHei" w:cs="Arial"/>
        </w:rPr>
      </w:pPr>
      <w:r w:rsidRPr="009B1ACE">
        <w:rPr>
          <w:rFonts w:eastAsia="Microsoft YaHei" w:cs="Arial"/>
        </w:rPr>
        <w:lastRenderedPageBreak/>
        <w:t>谁有资格获得</w:t>
      </w:r>
      <w:r w:rsidRPr="009B1ACE">
        <w:rPr>
          <w:rFonts w:eastAsia="Microsoft YaHei" w:cs="Arial"/>
        </w:rPr>
        <w:t>Medicare</w:t>
      </w:r>
      <w:r w:rsidRPr="009B1ACE">
        <w:rPr>
          <w:rFonts w:eastAsia="Microsoft YaHei" w:cs="Arial"/>
        </w:rPr>
        <w:t>精神卫生服务？</w:t>
      </w:r>
    </w:p>
    <w:p w14:paraId="6C529195" w14:textId="46F6601B" w:rsidR="005336F9" w:rsidRPr="009B1ACE" w:rsidRDefault="009B1ACE" w:rsidP="00774BEA">
      <w:pPr>
        <w:spacing w:line="228" w:lineRule="auto"/>
        <w:rPr>
          <w:rFonts w:eastAsia="Microsoft YaHei" w:cs="Arial"/>
        </w:rPr>
      </w:pPr>
      <w:r w:rsidRPr="009B1ACE">
        <w:rPr>
          <w:rFonts w:eastAsia="Microsoft YaHei" w:cs="Arial"/>
        </w:rPr>
        <w:t>任何在澳大利亚的人都可以获得</w:t>
      </w:r>
      <w:r w:rsidRPr="009B1ACE">
        <w:rPr>
          <w:rFonts w:eastAsia="Microsoft YaHei" w:cs="Arial"/>
        </w:rPr>
        <w:t>Medicare</w:t>
      </w:r>
      <w:r w:rsidRPr="009B1ACE">
        <w:rPr>
          <w:rFonts w:eastAsia="Microsoft YaHei" w:cs="Arial"/>
        </w:rPr>
        <w:t>精神卫生网络提供的支持服务。</w:t>
      </w:r>
    </w:p>
    <w:p w14:paraId="36A7E190" w14:textId="21767099" w:rsidR="005336F9" w:rsidRPr="009B1ACE" w:rsidRDefault="009B1ACE" w:rsidP="00774BEA">
      <w:pPr>
        <w:pStyle w:val="Heading1"/>
        <w:spacing w:line="228" w:lineRule="auto"/>
        <w:rPr>
          <w:rFonts w:eastAsia="Microsoft YaHei" w:cs="Arial"/>
        </w:rPr>
      </w:pPr>
      <w:r w:rsidRPr="009B1ACE">
        <w:rPr>
          <w:rFonts w:eastAsia="Microsoft YaHei" w:cs="Arial"/>
        </w:rPr>
        <w:t>Medicare</w:t>
      </w:r>
      <w:r w:rsidRPr="009B1ACE">
        <w:rPr>
          <w:rFonts w:eastAsia="Microsoft YaHei" w:cs="Arial"/>
        </w:rPr>
        <w:t>精神卫生网络提供的服务是否免费？</w:t>
      </w:r>
    </w:p>
    <w:p w14:paraId="61852275" w14:textId="42A2D789" w:rsidR="005336F9" w:rsidRPr="009B1ACE" w:rsidRDefault="009B1ACE" w:rsidP="00774BEA">
      <w:pPr>
        <w:spacing w:line="228" w:lineRule="auto"/>
        <w:rPr>
          <w:rFonts w:eastAsia="Microsoft YaHei" w:cs="Arial"/>
        </w:rPr>
      </w:pPr>
      <w:r w:rsidRPr="009B1ACE">
        <w:rPr>
          <w:rFonts w:eastAsia="Microsoft YaHei" w:cs="Arial"/>
        </w:rPr>
        <w:t>是的。</w:t>
      </w:r>
      <w:r w:rsidRPr="009B1ACE">
        <w:rPr>
          <w:rFonts w:eastAsia="Microsoft YaHei" w:cs="Arial"/>
        </w:rPr>
        <w:t>Medicare</w:t>
      </w:r>
      <w:r w:rsidRPr="009B1ACE">
        <w:rPr>
          <w:rFonts w:eastAsia="Microsoft YaHei" w:cs="Arial"/>
        </w:rPr>
        <w:t>精神卫生网络提供的服务完全免费，并且不需要预约或转诊介绍。</w:t>
      </w:r>
    </w:p>
    <w:p w14:paraId="4B87D7D7" w14:textId="3119698C" w:rsidR="005336F9" w:rsidRPr="009B1ACE" w:rsidRDefault="009B1ACE" w:rsidP="00774BEA">
      <w:pPr>
        <w:pStyle w:val="Heading1"/>
        <w:spacing w:line="228" w:lineRule="auto"/>
        <w:rPr>
          <w:rFonts w:eastAsia="Microsoft YaHei" w:cs="Arial"/>
        </w:rPr>
      </w:pPr>
      <w:r w:rsidRPr="009B1ACE">
        <w:rPr>
          <w:rFonts w:eastAsia="Microsoft YaHei" w:cs="Arial"/>
        </w:rPr>
        <w:t>如何获取</w:t>
      </w:r>
      <w:r w:rsidRPr="009B1ACE">
        <w:rPr>
          <w:rFonts w:eastAsia="Microsoft YaHei" w:cs="Arial"/>
        </w:rPr>
        <w:t>Medicare</w:t>
      </w:r>
      <w:r w:rsidRPr="009B1ACE">
        <w:rPr>
          <w:rFonts w:eastAsia="Microsoft YaHei" w:cs="Arial"/>
        </w:rPr>
        <w:t>精神卫生网络提供的服务？</w:t>
      </w:r>
    </w:p>
    <w:p w14:paraId="3058A8B7" w14:textId="77777777" w:rsidR="009B1ACE"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精神卫生网络为所有人免费提供一系列服务。</w:t>
      </w:r>
    </w:p>
    <w:p w14:paraId="544D36F1" w14:textId="77777777" w:rsidR="009B1ACE" w:rsidRPr="009B1ACE" w:rsidRDefault="009B1ACE" w:rsidP="00774BEA">
      <w:pPr>
        <w:spacing w:line="228" w:lineRule="auto"/>
        <w:rPr>
          <w:rFonts w:eastAsia="Microsoft YaHei" w:cs="Arial"/>
        </w:rPr>
      </w:pPr>
      <w:r w:rsidRPr="009B1ACE">
        <w:rPr>
          <w:rFonts w:eastAsia="Microsoft YaHei" w:cs="Arial"/>
        </w:rPr>
        <w:t>无论是通过我们的全国电话热线、网站、还是亲临为儿童和成年人开设的中心获得面对面咨询，你均能够以适合自己的方式联系。</w:t>
      </w:r>
    </w:p>
    <w:p w14:paraId="71E7A3BB" w14:textId="3E521E10" w:rsidR="005336F9" w:rsidRPr="009B1ACE" w:rsidRDefault="009B1ACE" w:rsidP="00774BEA">
      <w:pPr>
        <w:spacing w:line="228" w:lineRule="auto"/>
        <w:rPr>
          <w:rFonts w:eastAsia="Microsoft YaHei" w:cs="Arial"/>
        </w:rPr>
      </w:pPr>
      <w:r w:rsidRPr="009B1ACE">
        <w:rPr>
          <w:rFonts w:eastAsia="Microsoft YaHei" w:cs="Arial"/>
        </w:rPr>
        <w:t>联系</w:t>
      </w:r>
      <w:r w:rsidRPr="009B1ACE">
        <w:rPr>
          <w:rFonts w:eastAsia="Microsoft YaHei" w:cs="Arial"/>
        </w:rPr>
        <w:t>Medicare</w:t>
      </w:r>
      <w:r w:rsidRPr="009B1ACE">
        <w:rPr>
          <w:rFonts w:eastAsia="Microsoft YaHei" w:cs="Arial"/>
        </w:rPr>
        <w:t>精神卫生网络可以致电</w:t>
      </w:r>
      <w:r w:rsidRPr="009B1ACE">
        <w:rPr>
          <w:rFonts w:eastAsia="Microsoft YaHei" w:cs="Arial"/>
        </w:rPr>
        <w:t xml:space="preserve"> 1800 595 212 </w:t>
      </w:r>
      <w:r w:rsidRPr="009B1ACE">
        <w:rPr>
          <w:rFonts w:eastAsia="Microsoft YaHei" w:cs="Arial"/>
        </w:rPr>
        <w:t>或浏览</w:t>
      </w:r>
      <w:r w:rsidRPr="009B1ACE">
        <w:rPr>
          <w:rFonts w:eastAsia="Microsoft YaHei" w:cs="Arial"/>
        </w:rPr>
        <w:t xml:space="preserve"> </w:t>
      </w:r>
      <w:proofErr w:type="spellStart"/>
      <w:r w:rsidRPr="009B1ACE">
        <w:rPr>
          <w:rFonts w:eastAsia="Microsoft YaHei" w:cs="Arial"/>
        </w:rPr>
        <w:t>medicarementalhealth.gov.au</w:t>
      </w:r>
      <w:proofErr w:type="spellEnd"/>
      <w:r w:rsidRPr="009B1ACE">
        <w:rPr>
          <w:rFonts w:eastAsia="Microsoft YaHei" w:cs="Arial"/>
        </w:rPr>
        <w:t xml:space="preserve"> </w:t>
      </w:r>
      <w:r w:rsidR="005336F9" w:rsidRPr="009B1ACE">
        <w:rPr>
          <w:rFonts w:eastAsia="Microsoft YaHei" w:cs="Arial"/>
        </w:rPr>
        <w:t>(http://</w:t>
      </w:r>
      <w:proofErr w:type="spellStart"/>
      <w:r w:rsidR="005336F9" w:rsidRPr="009B1ACE">
        <w:rPr>
          <w:rFonts w:eastAsia="Microsoft YaHei" w:cs="Arial"/>
        </w:rPr>
        <w:t>medicarementalhealth.gov.au</w:t>
      </w:r>
      <w:proofErr w:type="spellEnd"/>
      <w:r w:rsidR="005336F9" w:rsidRPr="009B1ACE">
        <w:rPr>
          <w:rFonts w:eastAsia="Microsoft YaHei" w:cs="Arial"/>
        </w:rPr>
        <w:t>/)</w:t>
      </w:r>
      <w:r w:rsidRPr="009B1ACE">
        <w:rPr>
          <w:rFonts w:eastAsia="Microsoft YaHei" w:cs="Arial"/>
        </w:rPr>
        <w:t>。</w:t>
      </w:r>
    </w:p>
    <w:p w14:paraId="5E813AF6" w14:textId="102DD796" w:rsidR="005336F9" w:rsidRPr="009B1ACE" w:rsidRDefault="009B1ACE" w:rsidP="00774BEA">
      <w:pPr>
        <w:pStyle w:val="Heading1"/>
        <w:spacing w:line="228" w:lineRule="auto"/>
        <w:rPr>
          <w:rFonts w:eastAsia="Microsoft YaHei" w:cs="Arial"/>
        </w:rPr>
      </w:pPr>
      <w:r w:rsidRPr="009B1ACE">
        <w:rPr>
          <w:rFonts w:eastAsia="Microsoft YaHei" w:cs="Arial"/>
        </w:rPr>
        <w:t>怎样才能知道</w:t>
      </w:r>
      <w:r w:rsidRPr="009B1ACE">
        <w:rPr>
          <w:rFonts w:eastAsia="Microsoft YaHei" w:cs="Arial"/>
        </w:rPr>
        <w:t>Medicare</w:t>
      </w:r>
      <w:r w:rsidRPr="009B1ACE">
        <w:rPr>
          <w:rFonts w:eastAsia="Microsoft YaHei" w:cs="Arial"/>
        </w:rPr>
        <w:t>精神卫生网络提供的服务适合我的需求？</w:t>
      </w:r>
    </w:p>
    <w:p w14:paraId="2D348647" w14:textId="77777777" w:rsidR="009B1ACE"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精神卫生网络是你走向心理健康的安全第一站。无论你在澳大利亚哪个地方，均可以致电</w:t>
      </w:r>
      <w:r w:rsidRPr="009B1ACE">
        <w:rPr>
          <w:rFonts w:eastAsia="Microsoft YaHei" w:cs="Arial"/>
        </w:rPr>
        <w:t xml:space="preserve"> 1800 595 212 </w:t>
      </w:r>
      <w:r w:rsidRPr="009B1ACE">
        <w:rPr>
          <w:rFonts w:eastAsia="Microsoft YaHei" w:cs="Arial"/>
        </w:rPr>
        <w:t>与我们联系。我们将倾听和了解你的需求以及目标，并为你提供恰当的心理健康和福祉信息、服务以及支持。</w:t>
      </w:r>
      <w:r w:rsidRPr="009B1ACE">
        <w:rPr>
          <w:rFonts w:eastAsia="Microsoft YaHei" w:cs="Arial"/>
        </w:rPr>
        <w:t xml:space="preserve"> </w:t>
      </w:r>
    </w:p>
    <w:p w14:paraId="53100FE8" w14:textId="7155ACD7" w:rsidR="009B1ACE" w:rsidRPr="009B1ACE" w:rsidRDefault="009B1ACE" w:rsidP="00774BEA">
      <w:pPr>
        <w:spacing w:line="228" w:lineRule="auto"/>
        <w:rPr>
          <w:rFonts w:eastAsia="Microsoft YaHei" w:cs="Arial"/>
        </w:rPr>
      </w:pPr>
      <w:r w:rsidRPr="009B1ACE">
        <w:rPr>
          <w:rFonts w:eastAsia="Microsoft YaHei" w:cs="Arial"/>
        </w:rPr>
        <w:t>如果我们认为其他机构提供的帮助能够让你受益，我们还能与你一起找到恰当的本地服务。</w:t>
      </w:r>
      <w:r>
        <w:rPr>
          <w:rFonts w:eastAsia="Microsoft YaHei" w:cs="Arial"/>
        </w:rPr>
        <w:br/>
      </w:r>
      <w:r w:rsidRPr="009B1ACE">
        <w:rPr>
          <w:rFonts w:eastAsia="Microsoft YaHei" w:cs="Arial"/>
        </w:rPr>
        <w:t>这可能包括将你介绍给其他免费或收费低廉的服务机构。</w:t>
      </w:r>
    </w:p>
    <w:p w14:paraId="0517E793" w14:textId="2A3F2760" w:rsidR="005336F9" w:rsidRPr="009B1ACE" w:rsidRDefault="009B1ACE" w:rsidP="00774BEA">
      <w:pPr>
        <w:spacing w:line="228" w:lineRule="auto"/>
        <w:rPr>
          <w:rFonts w:eastAsia="Microsoft YaHei" w:cs="Arial"/>
        </w:rPr>
      </w:pPr>
      <w:r w:rsidRPr="009B1ACE">
        <w:rPr>
          <w:rFonts w:eastAsia="Microsoft YaHei" w:cs="Arial"/>
        </w:rPr>
        <w:t>与</w:t>
      </w:r>
      <w:r w:rsidRPr="009B1ACE">
        <w:rPr>
          <w:rFonts w:eastAsia="Microsoft YaHei" w:cs="Arial"/>
        </w:rPr>
        <w:t>Medicare</w:t>
      </w:r>
      <w:r w:rsidRPr="009B1ACE">
        <w:rPr>
          <w:rFonts w:eastAsia="Microsoft YaHei" w:cs="Arial"/>
        </w:rPr>
        <w:t>精神卫生中心和</w:t>
      </w:r>
      <w:r w:rsidRPr="009B1ACE">
        <w:rPr>
          <w:rFonts w:eastAsia="Microsoft YaHei" w:cs="Arial"/>
        </w:rPr>
        <w:t>Medicare</w:t>
      </w:r>
      <w:r w:rsidRPr="009B1ACE">
        <w:rPr>
          <w:rFonts w:eastAsia="Microsoft YaHei" w:cs="Arial"/>
        </w:rPr>
        <w:t>儿童精神卫生中心位于同一地点的其他服务机构可能收取费用。工作人员会在提供服务前首先告知收费情况。</w:t>
      </w:r>
    </w:p>
    <w:p w14:paraId="011BAE20" w14:textId="2EB44AF4" w:rsidR="005336F9" w:rsidRPr="009B1ACE" w:rsidRDefault="009B1ACE" w:rsidP="00774BEA">
      <w:pPr>
        <w:pStyle w:val="Heading1"/>
        <w:spacing w:line="228" w:lineRule="auto"/>
        <w:rPr>
          <w:rFonts w:eastAsia="Microsoft YaHei" w:cs="Arial"/>
        </w:rPr>
      </w:pPr>
      <w:r w:rsidRPr="009B1ACE">
        <w:rPr>
          <w:rFonts w:eastAsia="Microsoft YaHei" w:cs="Arial"/>
        </w:rPr>
        <w:t>我担心家人或朋友的心理健康，</w:t>
      </w:r>
      <w:r w:rsidRPr="009B1ACE">
        <w:rPr>
          <w:rFonts w:eastAsia="Microsoft YaHei" w:cs="Arial"/>
        </w:rPr>
        <w:t>Medicare</w:t>
      </w:r>
      <w:r w:rsidRPr="009B1ACE">
        <w:rPr>
          <w:rFonts w:eastAsia="Microsoft YaHei" w:cs="Arial"/>
        </w:rPr>
        <w:t>精神卫生网络可以提供帮助吗？</w:t>
      </w:r>
    </w:p>
    <w:p w14:paraId="1DF3AC30" w14:textId="08999420" w:rsidR="005336F9" w:rsidRPr="009B1ACE" w:rsidRDefault="009B1ACE" w:rsidP="00774BEA">
      <w:pPr>
        <w:spacing w:line="228" w:lineRule="auto"/>
        <w:rPr>
          <w:rFonts w:eastAsia="Microsoft YaHei" w:cs="Arial"/>
        </w:rPr>
      </w:pPr>
      <w:r w:rsidRPr="009B1ACE">
        <w:rPr>
          <w:rFonts w:eastAsia="Microsoft YaHei" w:cs="Arial"/>
        </w:rPr>
        <w:t>可以。</w:t>
      </w:r>
      <w:r w:rsidRPr="009B1ACE">
        <w:rPr>
          <w:rFonts w:eastAsia="Microsoft YaHei" w:cs="Arial"/>
        </w:rPr>
        <w:t>Medicare</w:t>
      </w:r>
      <w:r w:rsidRPr="009B1ACE">
        <w:rPr>
          <w:rFonts w:eastAsia="Microsoft YaHei" w:cs="Arial"/>
        </w:rPr>
        <w:t>精神卫生网络能够为所有寻求心理健康支持和指导的澳大利亚居民及其家人、照顾者或亲人提供服务。</w:t>
      </w:r>
      <w:r w:rsidRPr="009B1ACE">
        <w:rPr>
          <w:rFonts w:eastAsia="Microsoft YaHei" w:cs="Arial"/>
        </w:rPr>
        <w:t xml:space="preserve">  </w:t>
      </w:r>
    </w:p>
    <w:p w14:paraId="28216783" w14:textId="1F6527F7" w:rsidR="005336F9" w:rsidRPr="009B1ACE" w:rsidRDefault="009B1ACE" w:rsidP="00774BEA">
      <w:pPr>
        <w:pStyle w:val="Heading1"/>
        <w:spacing w:line="228" w:lineRule="auto"/>
        <w:rPr>
          <w:rFonts w:eastAsia="Microsoft YaHei" w:cs="Arial"/>
        </w:rPr>
      </w:pPr>
      <w:r w:rsidRPr="009B1ACE">
        <w:rPr>
          <w:rFonts w:eastAsia="Microsoft YaHei" w:cs="Arial"/>
        </w:rPr>
        <w:lastRenderedPageBreak/>
        <w:t>我是否必须持有</w:t>
      </w:r>
      <w:r w:rsidRPr="009B1ACE">
        <w:rPr>
          <w:rFonts w:eastAsia="Microsoft YaHei" w:cs="Arial"/>
        </w:rPr>
        <w:t>Medicare</w:t>
      </w:r>
      <w:r w:rsidRPr="009B1ACE">
        <w:rPr>
          <w:rFonts w:eastAsia="Microsoft YaHei" w:cs="Arial"/>
        </w:rPr>
        <w:t>卡才能获得</w:t>
      </w:r>
      <w:r w:rsidRPr="009B1ACE">
        <w:rPr>
          <w:rFonts w:eastAsia="Microsoft YaHei" w:cs="Arial"/>
        </w:rPr>
        <w:t>Medicare</w:t>
      </w:r>
      <w:r w:rsidRPr="009B1ACE">
        <w:rPr>
          <w:rFonts w:eastAsia="Microsoft YaHei" w:cs="Arial"/>
        </w:rPr>
        <w:t>精神卫生服务？</w:t>
      </w:r>
    </w:p>
    <w:p w14:paraId="248CC2CD" w14:textId="7498546F" w:rsidR="005336F9" w:rsidRPr="009B1ACE" w:rsidRDefault="009B1ACE" w:rsidP="00774BEA">
      <w:pPr>
        <w:spacing w:line="228" w:lineRule="auto"/>
        <w:rPr>
          <w:rFonts w:eastAsia="Microsoft YaHei" w:cs="Arial"/>
          <w:lang w:val="en-US"/>
        </w:rPr>
      </w:pPr>
      <w:r w:rsidRPr="009B1ACE">
        <w:rPr>
          <w:rFonts w:eastAsia="Microsoft YaHei" w:cs="Arial"/>
          <w:lang w:val="en-US"/>
        </w:rPr>
        <w:t>不需要。你无需持有</w:t>
      </w:r>
      <w:r w:rsidRPr="009B1ACE">
        <w:rPr>
          <w:rFonts w:eastAsia="Microsoft YaHei" w:cs="Arial"/>
          <w:lang w:val="en-US"/>
        </w:rPr>
        <w:t>Medicare</w:t>
      </w:r>
      <w:r w:rsidRPr="009B1ACE">
        <w:rPr>
          <w:rFonts w:eastAsia="Microsoft YaHei" w:cs="Arial"/>
          <w:lang w:val="en-US"/>
        </w:rPr>
        <w:t>卡也可获得</w:t>
      </w:r>
      <w:r w:rsidRPr="009B1ACE">
        <w:rPr>
          <w:rFonts w:eastAsia="Microsoft YaHei" w:cs="Arial"/>
          <w:lang w:val="en-US"/>
        </w:rPr>
        <w:t>Medicare</w:t>
      </w:r>
      <w:r w:rsidRPr="009B1ACE">
        <w:rPr>
          <w:rFonts w:eastAsia="Microsoft YaHei" w:cs="Arial"/>
          <w:lang w:val="en-US"/>
        </w:rPr>
        <w:t>精神卫生服务。</w:t>
      </w:r>
    </w:p>
    <w:p w14:paraId="471A0921" w14:textId="673D4F81" w:rsidR="005336F9" w:rsidRPr="009B1ACE" w:rsidRDefault="009B1ACE" w:rsidP="00774BEA">
      <w:pPr>
        <w:pStyle w:val="Heading1"/>
        <w:spacing w:line="228" w:lineRule="auto"/>
        <w:rPr>
          <w:rFonts w:eastAsia="Microsoft YaHei" w:cs="Arial"/>
        </w:rPr>
      </w:pPr>
      <w:r w:rsidRPr="009B1ACE">
        <w:rPr>
          <w:rFonts w:eastAsia="Microsoft YaHei" w:cs="Arial"/>
        </w:rPr>
        <w:t>我是否需要首先去看全科医生（</w:t>
      </w:r>
      <w:r w:rsidRPr="009B1ACE">
        <w:rPr>
          <w:rFonts w:eastAsia="Microsoft YaHei" w:cs="Arial"/>
        </w:rPr>
        <w:t>GP</w:t>
      </w:r>
      <w:r w:rsidRPr="009B1ACE">
        <w:rPr>
          <w:rFonts w:eastAsia="Microsoft YaHei" w:cs="Arial"/>
        </w:rPr>
        <w:t>）或其他医护人员，获得转诊介绍或心理健康治疗方案后才能获取</w:t>
      </w:r>
      <w:r w:rsidRPr="009B1ACE">
        <w:rPr>
          <w:rFonts w:eastAsia="Microsoft YaHei" w:cs="Arial"/>
        </w:rPr>
        <w:t>Medicare</w:t>
      </w:r>
      <w:r w:rsidRPr="009B1ACE">
        <w:rPr>
          <w:rFonts w:eastAsia="Microsoft YaHei" w:cs="Arial"/>
        </w:rPr>
        <w:t>精神卫生网络提供的服务？</w:t>
      </w:r>
    </w:p>
    <w:p w14:paraId="4CDD003B" w14:textId="6DA4930A" w:rsidR="005336F9" w:rsidRPr="009B1ACE" w:rsidRDefault="009B1ACE" w:rsidP="00774BEA">
      <w:pPr>
        <w:spacing w:line="228" w:lineRule="auto"/>
        <w:rPr>
          <w:rFonts w:eastAsia="Microsoft YaHei" w:cs="Arial"/>
        </w:rPr>
      </w:pPr>
      <w:r w:rsidRPr="009B1ACE">
        <w:rPr>
          <w:rFonts w:eastAsia="Microsoft YaHei" w:cs="Arial"/>
        </w:rPr>
        <w:t>你可以直接联系</w:t>
      </w:r>
      <w:r w:rsidRPr="009B1ACE">
        <w:rPr>
          <w:rFonts w:eastAsia="Microsoft YaHei" w:cs="Arial"/>
        </w:rPr>
        <w:t>Medicare</w:t>
      </w:r>
      <w:r w:rsidRPr="009B1ACE">
        <w:rPr>
          <w:rFonts w:eastAsia="Microsoft YaHei" w:cs="Arial"/>
        </w:rPr>
        <w:t>精神卫生网络获取服务，不需要转诊介绍或已经制定的心理健康治疗方案。</w:t>
      </w:r>
    </w:p>
    <w:p w14:paraId="555EB35F" w14:textId="3EBC3D0A" w:rsidR="005336F9" w:rsidRPr="009B1ACE" w:rsidRDefault="009B1ACE" w:rsidP="00774BEA">
      <w:pPr>
        <w:pStyle w:val="Heading1"/>
        <w:spacing w:line="228" w:lineRule="auto"/>
        <w:rPr>
          <w:rFonts w:eastAsia="Microsoft YaHei" w:cs="Arial"/>
        </w:rPr>
      </w:pPr>
      <w:r w:rsidRPr="009B1ACE">
        <w:rPr>
          <w:rFonts w:eastAsia="Microsoft YaHei" w:cs="Arial"/>
        </w:rPr>
        <w:t>我正在看心理健康专家，</w:t>
      </w:r>
      <w:r w:rsidRPr="009B1ACE">
        <w:rPr>
          <w:rFonts w:eastAsia="Microsoft YaHei" w:cs="Arial"/>
        </w:rPr>
        <w:t xml:space="preserve"> </w:t>
      </w:r>
      <w:r w:rsidRPr="009B1ACE">
        <w:rPr>
          <w:rFonts w:eastAsia="Microsoft YaHei" w:cs="Arial"/>
        </w:rPr>
        <w:t>是否还能获取</w:t>
      </w:r>
      <w:r w:rsidRPr="009B1ACE">
        <w:rPr>
          <w:rFonts w:eastAsia="Microsoft YaHei" w:cs="Arial"/>
        </w:rPr>
        <w:t>Medicare</w:t>
      </w:r>
      <w:r w:rsidRPr="009B1ACE">
        <w:rPr>
          <w:rFonts w:eastAsia="Microsoft YaHei" w:cs="Arial"/>
        </w:rPr>
        <w:t>精神卫生网络提供的服务？</w:t>
      </w:r>
      <w:r w:rsidRPr="009B1ACE">
        <w:rPr>
          <w:rFonts w:eastAsia="Microsoft YaHei" w:cs="Arial"/>
        </w:rPr>
        <w:t> </w:t>
      </w:r>
    </w:p>
    <w:p w14:paraId="6D6A9AD7" w14:textId="3001EF7D" w:rsidR="009B1ACE" w:rsidRPr="009B1ACE" w:rsidRDefault="009B1ACE" w:rsidP="00774BEA">
      <w:pPr>
        <w:spacing w:line="228" w:lineRule="auto"/>
        <w:rPr>
          <w:rFonts w:eastAsia="Microsoft YaHei" w:cs="Arial"/>
        </w:rPr>
      </w:pPr>
      <w:r w:rsidRPr="009B1ACE">
        <w:rPr>
          <w:rFonts w:eastAsia="Microsoft YaHei" w:cs="Arial"/>
        </w:rPr>
        <w:t>可以。即使你正在接受私人心理健康专业人员的护理，包括正在按照心理健康治疗方案接受治疗，依然可以同时获得</w:t>
      </w:r>
      <w:r w:rsidRPr="009B1ACE">
        <w:rPr>
          <w:rFonts w:eastAsia="Microsoft YaHei" w:cs="Arial"/>
        </w:rPr>
        <w:t>Medicare</w:t>
      </w:r>
      <w:r w:rsidRPr="009B1ACE">
        <w:rPr>
          <w:rFonts w:eastAsia="Microsoft YaHei" w:cs="Arial"/>
        </w:rPr>
        <w:t>精神卫生网络提供的免费服务。</w:t>
      </w:r>
    </w:p>
    <w:p w14:paraId="76FBFFC5" w14:textId="2DC314CE" w:rsidR="005336F9" w:rsidRPr="009B1ACE" w:rsidRDefault="009B1ACE" w:rsidP="00774BEA">
      <w:pPr>
        <w:spacing w:line="228" w:lineRule="auto"/>
        <w:rPr>
          <w:rFonts w:eastAsia="Microsoft YaHei" w:cs="Arial"/>
        </w:rPr>
      </w:pPr>
      <w:r w:rsidRPr="009B1ACE">
        <w:rPr>
          <w:rFonts w:eastAsia="Microsoft YaHei" w:cs="Arial"/>
        </w:rPr>
        <w:t>当你前去</w:t>
      </w:r>
      <w:r w:rsidRPr="009B1ACE">
        <w:rPr>
          <w:rFonts w:eastAsia="Microsoft YaHei" w:cs="Arial"/>
        </w:rPr>
        <w:t>Medicare</w:t>
      </w:r>
      <w:r w:rsidRPr="009B1ACE">
        <w:rPr>
          <w:rFonts w:eastAsia="Microsoft YaHei" w:cs="Arial"/>
        </w:rPr>
        <w:t>精神卫生中心或</w:t>
      </w:r>
      <w:r w:rsidRPr="009B1ACE">
        <w:rPr>
          <w:rFonts w:eastAsia="Microsoft YaHei" w:cs="Arial"/>
        </w:rPr>
        <w:t>Medicare</w:t>
      </w:r>
      <w:r w:rsidRPr="009B1ACE">
        <w:rPr>
          <w:rFonts w:eastAsia="Microsoft YaHei" w:cs="Arial"/>
        </w:rPr>
        <w:t>儿童精神卫生中心时，请告诉工作人员你是否正在看相关的心理健康专家。这些信息有助他们找到最能配合你已经获得的护理服务以及支持。</w:t>
      </w:r>
    </w:p>
    <w:p w14:paraId="3C9027A5" w14:textId="2909EDB5" w:rsidR="005336F9" w:rsidRPr="009B1ACE" w:rsidRDefault="009B1ACE" w:rsidP="00774BEA">
      <w:pPr>
        <w:pStyle w:val="Heading1"/>
        <w:spacing w:line="228" w:lineRule="auto"/>
        <w:rPr>
          <w:rFonts w:eastAsia="Microsoft YaHei" w:cs="Arial"/>
        </w:rPr>
      </w:pPr>
      <w:r w:rsidRPr="009B1ACE">
        <w:rPr>
          <w:rFonts w:eastAsia="Microsoft YaHei" w:cs="Arial"/>
        </w:rPr>
        <w:t>我的隐私有保障吗？</w:t>
      </w:r>
    </w:p>
    <w:p w14:paraId="4D965E63" w14:textId="77777777" w:rsidR="009B1ACE" w:rsidRPr="009B1ACE" w:rsidRDefault="009B1ACE" w:rsidP="00774BEA">
      <w:pPr>
        <w:spacing w:line="228" w:lineRule="auto"/>
        <w:rPr>
          <w:rFonts w:eastAsia="Microsoft YaHei" w:cs="Arial"/>
        </w:rPr>
      </w:pPr>
      <w:r w:rsidRPr="009B1ACE">
        <w:rPr>
          <w:rFonts w:eastAsia="Microsoft YaHei" w:cs="Arial"/>
        </w:rPr>
        <w:t>Medicare</w:t>
      </w:r>
      <w:r w:rsidRPr="009B1ACE">
        <w:rPr>
          <w:rFonts w:eastAsia="Microsoft YaHei" w:cs="Arial"/>
        </w:rPr>
        <w:t>精神卫生网络提供免费并且保密的心理健康信息、服务或支持。</w:t>
      </w:r>
    </w:p>
    <w:p w14:paraId="1CAFD6C8" w14:textId="77777777" w:rsidR="009B1ACE" w:rsidRPr="009B1ACE" w:rsidRDefault="009B1ACE" w:rsidP="00774BEA">
      <w:pPr>
        <w:spacing w:line="228" w:lineRule="auto"/>
        <w:rPr>
          <w:rFonts w:eastAsia="Microsoft YaHei" w:cs="Arial"/>
        </w:rPr>
      </w:pPr>
      <w:r w:rsidRPr="009B1ACE">
        <w:rPr>
          <w:rFonts w:eastAsia="Microsoft YaHei" w:cs="Arial"/>
        </w:rPr>
        <w:t>如果你同意，我们可以与你的全科医生或其他医护服务提供者分享全部和部分我们的护理建议或方案。如果你不希望与目前的医护服务提供者分享这些信息，那也没关系。</w:t>
      </w:r>
    </w:p>
    <w:p w14:paraId="22204780" w14:textId="20CF6FD4" w:rsidR="005336F9" w:rsidRPr="009B1ACE" w:rsidRDefault="009B1ACE" w:rsidP="00774BEA">
      <w:pPr>
        <w:spacing w:line="228" w:lineRule="auto"/>
        <w:rPr>
          <w:rFonts w:eastAsia="Microsoft YaHei" w:cs="Arial"/>
        </w:rPr>
      </w:pPr>
      <w:r w:rsidRPr="009B1ACE">
        <w:rPr>
          <w:rFonts w:eastAsia="Microsoft YaHei" w:cs="Arial"/>
        </w:rPr>
        <w:t>为了确保能够将你与最合适的服务联系起来，同时满足你的所有需求，我们鼓励你与自己的全科医生或其他医护专业人员讨论你从我们这里获得的任何建议或支持。</w:t>
      </w:r>
    </w:p>
    <w:p w14:paraId="354D0F92" w14:textId="77777777" w:rsidR="00774BEA" w:rsidRDefault="00774BEA">
      <w:pPr>
        <w:rPr>
          <w:rFonts w:eastAsia="Microsoft YaHei" w:cs="Arial"/>
          <w:b/>
          <w:sz w:val="32"/>
          <w:szCs w:val="32"/>
        </w:rPr>
      </w:pPr>
      <w:r>
        <w:rPr>
          <w:rFonts w:eastAsia="Microsoft YaHei" w:cs="Arial"/>
        </w:rPr>
        <w:br w:type="page"/>
      </w:r>
    </w:p>
    <w:p w14:paraId="4B63AFF9" w14:textId="0A172758" w:rsidR="005336F9" w:rsidRPr="009B1ACE" w:rsidRDefault="009B1ACE" w:rsidP="00774BEA">
      <w:pPr>
        <w:pStyle w:val="Heading1"/>
        <w:spacing w:line="228" w:lineRule="auto"/>
        <w:rPr>
          <w:rFonts w:eastAsia="Microsoft YaHei" w:cs="Arial"/>
        </w:rPr>
      </w:pPr>
      <w:r w:rsidRPr="009B1ACE">
        <w:rPr>
          <w:rFonts w:eastAsia="Microsoft YaHei" w:cs="Arial"/>
        </w:rPr>
        <w:lastRenderedPageBreak/>
        <w:t>我不会说英语，可以获得翻译和口译协助吗？</w:t>
      </w:r>
    </w:p>
    <w:p w14:paraId="49527ACA" w14:textId="710378C7" w:rsidR="005336F9" w:rsidRPr="009B1ACE" w:rsidRDefault="009B1ACE" w:rsidP="00774BEA">
      <w:pPr>
        <w:spacing w:line="228" w:lineRule="auto"/>
        <w:rPr>
          <w:rFonts w:eastAsia="Microsoft YaHei" w:cs="Arial"/>
        </w:rPr>
      </w:pPr>
      <w:r w:rsidRPr="009B1ACE">
        <w:rPr>
          <w:rFonts w:eastAsia="Microsoft YaHei" w:cs="Arial"/>
        </w:rPr>
        <w:t>如果你需要使用自己的母语获得心理健康支持服务，可以通过全国翻译和口译服务</w:t>
      </w:r>
      <w:r w:rsidRPr="009B1ACE">
        <w:rPr>
          <w:rFonts w:eastAsia="Microsoft YaHei" w:cs="Arial"/>
        </w:rPr>
        <w:t>(TIS National) (https://</w:t>
      </w:r>
      <w:proofErr w:type="spellStart"/>
      <w:r w:rsidRPr="009B1ACE">
        <w:rPr>
          <w:rFonts w:eastAsia="Microsoft YaHei" w:cs="Arial"/>
        </w:rPr>
        <w:t>www.tisnational.gov.au</w:t>
      </w:r>
      <w:proofErr w:type="spellEnd"/>
      <w:r w:rsidRPr="009B1ACE">
        <w:rPr>
          <w:rFonts w:eastAsia="Microsoft YaHei" w:cs="Arial"/>
        </w:rPr>
        <w:t>/)</w:t>
      </w:r>
      <w:r w:rsidRPr="009B1ACE">
        <w:rPr>
          <w:rFonts w:eastAsia="Microsoft YaHei" w:cs="Arial"/>
        </w:rPr>
        <w:t>与我们联系。全国翻译和口译服务每周</w:t>
      </w:r>
      <w:r w:rsidRPr="009B1ACE">
        <w:rPr>
          <w:rFonts w:eastAsia="Microsoft YaHei" w:cs="Arial"/>
        </w:rPr>
        <w:t>7</w:t>
      </w:r>
      <w:r w:rsidRPr="009B1ACE">
        <w:rPr>
          <w:rFonts w:eastAsia="Microsoft YaHei" w:cs="Arial"/>
        </w:rPr>
        <w:t>天每天</w:t>
      </w:r>
      <w:r w:rsidRPr="009B1ACE">
        <w:rPr>
          <w:rFonts w:eastAsia="Microsoft YaHei" w:cs="Arial"/>
        </w:rPr>
        <w:t>24</w:t>
      </w:r>
      <w:r w:rsidRPr="009B1ACE">
        <w:rPr>
          <w:rFonts w:eastAsia="Microsoft YaHei" w:cs="Arial"/>
        </w:rPr>
        <w:t>小时工作，提供</w:t>
      </w:r>
      <w:r w:rsidRPr="009B1ACE">
        <w:rPr>
          <w:rFonts w:eastAsia="Microsoft YaHei" w:cs="Arial"/>
        </w:rPr>
        <w:t>100</w:t>
      </w:r>
      <w:r w:rsidRPr="009B1ACE">
        <w:rPr>
          <w:rFonts w:eastAsia="Microsoft YaHei" w:cs="Arial"/>
        </w:rPr>
        <w:t>多种语言协助，你只需支付一个本地电话费用：</w:t>
      </w:r>
    </w:p>
    <w:p w14:paraId="7C3D7497" w14:textId="746893F5" w:rsidR="005336F9" w:rsidRPr="009B1ACE" w:rsidRDefault="005336F9" w:rsidP="00774BEA">
      <w:pPr>
        <w:spacing w:line="228" w:lineRule="auto"/>
        <w:rPr>
          <w:rFonts w:eastAsia="Microsoft YaHei" w:cs="Arial"/>
        </w:rPr>
      </w:pPr>
      <w:r w:rsidRPr="009B1ACE">
        <w:rPr>
          <w:rFonts w:eastAsia="Microsoft YaHei" w:cs="Arial"/>
        </w:rPr>
        <w:t xml:space="preserve">1. </w:t>
      </w:r>
      <w:r w:rsidR="009B1ACE" w:rsidRPr="009B1ACE">
        <w:rPr>
          <w:rFonts w:eastAsia="Microsoft YaHei" w:cs="Arial"/>
        </w:rPr>
        <w:t>致电</w:t>
      </w:r>
      <w:r w:rsidR="009B1ACE" w:rsidRPr="009B1ACE">
        <w:rPr>
          <w:rFonts w:eastAsia="Microsoft YaHei" w:cs="Arial"/>
        </w:rPr>
        <w:t> 131 450</w:t>
      </w:r>
      <w:r w:rsidR="009B1ACE" w:rsidRPr="009B1ACE">
        <w:rPr>
          <w:rFonts w:eastAsia="Microsoft YaHei" w:cs="Arial"/>
        </w:rPr>
        <w:t>，联系全国翻译和口译服务。</w:t>
      </w:r>
    </w:p>
    <w:p w14:paraId="5CAEC38F" w14:textId="305EC23B" w:rsidR="005336F9" w:rsidRPr="009B1ACE" w:rsidRDefault="005336F9" w:rsidP="00774BEA">
      <w:pPr>
        <w:spacing w:line="228" w:lineRule="auto"/>
        <w:rPr>
          <w:rFonts w:eastAsia="Microsoft YaHei" w:cs="Arial"/>
        </w:rPr>
      </w:pPr>
      <w:r w:rsidRPr="009B1ACE">
        <w:rPr>
          <w:rFonts w:eastAsia="Microsoft YaHei" w:cs="Arial"/>
        </w:rPr>
        <w:t xml:space="preserve">2. </w:t>
      </w:r>
      <w:r w:rsidR="009B1ACE" w:rsidRPr="009B1ACE">
        <w:rPr>
          <w:rFonts w:eastAsia="Microsoft YaHei" w:cs="Arial"/>
        </w:rPr>
        <w:t>接通后告诉接线员你说哪种语言。</w:t>
      </w:r>
    </w:p>
    <w:p w14:paraId="379124C9" w14:textId="276A4DAA" w:rsidR="005336F9" w:rsidRPr="009B1ACE" w:rsidRDefault="005336F9" w:rsidP="00774BEA">
      <w:pPr>
        <w:spacing w:line="228" w:lineRule="auto"/>
        <w:rPr>
          <w:rFonts w:eastAsia="Microsoft YaHei" w:cs="Arial"/>
        </w:rPr>
      </w:pPr>
      <w:r w:rsidRPr="009B1ACE">
        <w:rPr>
          <w:rFonts w:eastAsia="Microsoft YaHei" w:cs="Arial"/>
        </w:rPr>
        <w:t xml:space="preserve">3. </w:t>
      </w:r>
      <w:r w:rsidR="009B1ACE" w:rsidRPr="009B1ACE">
        <w:rPr>
          <w:rFonts w:eastAsia="Microsoft YaHei" w:cs="Arial"/>
        </w:rPr>
        <w:t>然后要口译员为你转接</w:t>
      </w:r>
      <w:r w:rsidR="009B1ACE" w:rsidRPr="009B1ACE">
        <w:rPr>
          <w:rFonts w:eastAsia="Microsoft YaHei" w:cs="Arial"/>
        </w:rPr>
        <w:t> 1800 595 212</w:t>
      </w:r>
      <w:r w:rsidR="009B1ACE" w:rsidRPr="009B1ACE">
        <w:rPr>
          <w:rFonts w:eastAsia="Microsoft YaHei" w:cs="Arial"/>
        </w:rPr>
        <w:t>。</w:t>
      </w:r>
    </w:p>
    <w:p w14:paraId="563CF2B5" w14:textId="01D836E3" w:rsidR="005336F9" w:rsidRPr="009B1ACE" w:rsidRDefault="000551D1" w:rsidP="00774BEA">
      <w:pPr>
        <w:spacing w:line="228" w:lineRule="auto"/>
        <w:rPr>
          <w:rFonts w:eastAsia="Microsoft YaHei" w:cs="Arial"/>
        </w:rPr>
      </w:pPr>
      <w:r w:rsidRPr="000551D1">
        <w:rPr>
          <w:rFonts w:eastAsia="Microsoft YaHei" w:cs="Arial" w:hint="eastAsia"/>
        </w:rPr>
        <w:t>你可能需要在线等候口译员，或者接线员可能在找到口译员后给你回电。</w:t>
      </w:r>
      <w:r w:rsidR="009B1ACE" w:rsidRPr="009B1ACE">
        <w:rPr>
          <w:rFonts w:eastAsia="Microsoft YaHei" w:cs="Arial"/>
        </w:rPr>
        <w:t>接通口译员后，请要求他们为你拨打我们的电话。口译员将协助你与我们对话沟通。你也可以浏览全国笔译及口译评审局（</w:t>
      </w:r>
      <w:proofErr w:type="spellStart"/>
      <w:r w:rsidR="009B1ACE" w:rsidRPr="009B1ACE">
        <w:rPr>
          <w:rFonts w:eastAsia="Microsoft YaHei" w:cs="Arial"/>
        </w:rPr>
        <w:t>NAATI</w:t>
      </w:r>
      <w:proofErr w:type="spellEnd"/>
      <w:r w:rsidR="009B1ACE" w:rsidRPr="009B1ACE">
        <w:rPr>
          <w:rFonts w:eastAsia="Microsoft YaHei" w:cs="Arial"/>
        </w:rPr>
        <w:t>）</w:t>
      </w:r>
      <w:r w:rsidR="009B1ACE" w:rsidRPr="009B1ACE">
        <w:rPr>
          <w:rFonts w:eastAsia="Microsoft YaHei" w:cs="Arial"/>
        </w:rPr>
        <w:t>(http://</w:t>
      </w:r>
      <w:proofErr w:type="spellStart"/>
      <w:r w:rsidR="009B1ACE" w:rsidRPr="009B1ACE">
        <w:rPr>
          <w:rFonts w:eastAsia="Microsoft YaHei" w:cs="Arial"/>
        </w:rPr>
        <w:t>www.naati.com.au</w:t>
      </w:r>
      <w:proofErr w:type="spellEnd"/>
      <w:r w:rsidR="009B1ACE" w:rsidRPr="009B1ACE">
        <w:rPr>
          <w:rFonts w:eastAsia="Microsoft YaHei" w:cs="Arial"/>
        </w:rPr>
        <w:t>/)</w:t>
      </w:r>
      <w:r w:rsidR="009B1ACE" w:rsidRPr="009B1ACE">
        <w:rPr>
          <w:rFonts w:eastAsia="Microsoft YaHei" w:cs="Arial"/>
        </w:rPr>
        <w:t>网站获取更多的笔译和口译服务。</w:t>
      </w:r>
    </w:p>
    <w:p w14:paraId="7B37F2BA" w14:textId="24EBF8FC" w:rsidR="005336F9" w:rsidRPr="009B1ACE" w:rsidRDefault="009B1ACE" w:rsidP="00774BEA">
      <w:pPr>
        <w:pStyle w:val="Heading1"/>
        <w:spacing w:line="228" w:lineRule="auto"/>
        <w:rPr>
          <w:rFonts w:eastAsia="Microsoft YaHei" w:cs="Arial"/>
        </w:rPr>
      </w:pPr>
      <w:r w:rsidRPr="009B1ACE">
        <w:rPr>
          <w:rFonts w:eastAsia="Microsoft YaHei" w:cs="Arial"/>
        </w:rPr>
        <w:t>Medicare</w:t>
      </w:r>
      <w:r w:rsidRPr="009B1ACE">
        <w:rPr>
          <w:rFonts w:eastAsia="Microsoft YaHei" w:cs="Arial"/>
        </w:rPr>
        <w:t>精神卫生网络能够帮助我申请</w:t>
      </w:r>
      <w:r w:rsidRPr="009B1ACE">
        <w:rPr>
          <w:rFonts w:eastAsia="Microsoft YaHei" w:cs="Arial"/>
        </w:rPr>
        <w:t>Medicare</w:t>
      </w:r>
      <w:r w:rsidRPr="009B1ACE">
        <w:rPr>
          <w:rFonts w:eastAsia="Microsoft YaHei" w:cs="Arial"/>
        </w:rPr>
        <w:t>卡或办理</w:t>
      </w:r>
      <w:r w:rsidRPr="009B1ACE">
        <w:rPr>
          <w:rFonts w:eastAsia="Microsoft YaHei" w:cs="Arial"/>
        </w:rPr>
        <w:t>Medicare</w:t>
      </w:r>
      <w:r w:rsidRPr="009B1ACE">
        <w:rPr>
          <w:rFonts w:eastAsia="Microsoft YaHei" w:cs="Arial"/>
        </w:rPr>
        <w:t>报销吗？</w:t>
      </w:r>
    </w:p>
    <w:p w14:paraId="2C67B5C5" w14:textId="7ED4A492" w:rsidR="005336F9" w:rsidRPr="009B1ACE" w:rsidRDefault="009B1ACE" w:rsidP="00774BEA">
      <w:pPr>
        <w:spacing w:line="228" w:lineRule="auto"/>
        <w:rPr>
          <w:rFonts w:eastAsia="Microsoft YaHei" w:cs="Arial"/>
        </w:rPr>
      </w:pPr>
      <w:r w:rsidRPr="009B1ACE">
        <w:rPr>
          <w:rFonts w:eastAsia="Microsoft YaHei" w:cs="Arial"/>
        </w:rPr>
        <w:t>不可以。如果你有与</w:t>
      </w:r>
      <w:r w:rsidRPr="009B1ACE">
        <w:rPr>
          <w:rFonts w:eastAsia="Microsoft YaHei" w:cs="Arial"/>
        </w:rPr>
        <w:t>Medicare</w:t>
      </w:r>
      <w:r w:rsidRPr="009B1ACE">
        <w:rPr>
          <w:rFonts w:eastAsia="Microsoft YaHei" w:cs="Arial"/>
        </w:rPr>
        <w:t>卡、费用报销或付款有关的具体查询，可以致电</w:t>
      </w:r>
      <w:r w:rsidRPr="009B1ACE">
        <w:rPr>
          <w:rFonts w:eastAsia="Microsoft YaHei" w:cs="Arial"/>
        </w:rPr>
        <w:t>132 011</w:t>
      </w:r>
      <w:r w:rsidRPr="009B1ACE">
        <w:rPr>
          <w:rFonts w:eastAsia="Microsoft YaHei" w:cs="Arial"/>
        </w:rPr>
        <w:t>，</w:t>
      </w:r>
      <w:r>
        <w:rPr>
          <w:rFonts w:eastAsia="Microsoft YaHei" w:cs="Arial"/>
        </w:rPr>
        <w:br/>
      </w:r>
      <w:r w:rsidRPr="009B1ACE">
        <w:rPr>
          <w:rFonts w:eastAsia="Microsoft YaHei" w:cs="Arial"/>
        </w:rPr>
        <w:t>联系</w:t>
      </w:r>
      <w:r w:rsidRPr="009B1ACE">
        <w:rPr>
          <w:rFonts w:eastAsia="Microsoft YaHei" w:cs="Arial"/>
        </w:rPr>
        <w:t>Medicare</w:t>
      </w:r>
      <w:r w:rsidRPr="009B1ACE">
        <w:rPr>
          <w:rFonts w:eastAsia="Microsoft YaHei" w:cs="Arial"/>
        </w:rPr>
        <w:t>客服热线。</w:t>
      </w:r>
    </w:p>
    <w:p w14:paraId="21B50522" w14:textId="7F6D15D1" w:rsidR="005336F9" w:rsidRPr="009B1ACE" w:rsidRDefault="009B1ACE" w:rsidP="00774BEA">
      <w:pPr>
        <w:pStyle w:val="Heading1"/>
        <w:spacing w:line="228" w:lineRule="auto"/>
        <w:rPr>
          <w:rFonts w:eastAsia="Microsoft YaHei" w:cs="Arial"/>
        </w:rPr>
      </w:pPr>
      <w:r w:rsidRPr="009B1ACE">
        <w:rPr>
          <w:rFonts w:eastAsia="Microsoft YaHei" w:cs="Arial"/>
        </w:rPr>
        <w:t>Medicare</w:t>
      </w:r>
      <w:r w:rsidRPr="009B1ACE">
        <w:rPr>
          <w:rFonts w:eastAsia="Microsoft YaHei" w:cs="Arial"/>
        </w:rPr>
        <w:t>精神卫生网络是否提供危机或紧急支援服务？</w:t>
      </w:r>
    </w:p>
    <w:p w14:paraId="6F713653" w14:textId="6F35C60B" w:rsidR="005336F9" w:rsidRPr="009B1ACE" w:rsidRDefault="009B1ACE" w:rsidP="00774BEA">
      <w:pPr>
        <w:spacing w:line="228" w:lineRule="auto"/>
        <w:rPr>
          <w:rFonts w:eastAsia="Microsoft YaHei" w:cs="Arial"/>
        </w:rPr>
      </w:pPr>
      <w:r w:rsidRPr="009B1ACE">
        <w:rPr>
          <w:rFonts w:eastAsia="Microsoft YaHei" w:cs="Arial"/>
        </w:rPr>
        <w:t>不提供。</w:t>
      </w:r>
      <w:r w:rsidRPr="009B1ACE">
        <w:rPr>
          <w:rFonts w:eastAsia="Microsoft YaHei" w:cs="Arial"/>
        </w:rPr>
        <w:t>Medicare</w:t>
      </w:r>
      <w:r w:rsidRPr="009B1ACE">
        <w:rPr>
          <w:rFonts w:eastAsia="Microsoft YaHei" w:cs="Arial"/>
        </w:rPr>
        <w:t>精神卫生网络不提供危机或紧急支援服务。如果需要紧急支援服务，可以致电</w:t>
      </w:r>
      <w:r w:rsidRPr="009B1ACE">
        <w:rPr>
          <w:rFonts w:eastAsia="Microsoft YaHei" w:cs="Arial"/>
        </w:rPr>
        <w:t> 13 11 14</w:t>
      </w:r>
      <w:r w:rsidRPr="009B1ACE">
        <w:rPr>
          <w:rFonts w:eastAsia="Microsoft YaHei" w:cs="Arial"/>
        </w:rPr>
        <w:t>联系生命线（</w:t>
      </w:r>
      <w:r w:rsidRPr="009B1ACE">
        <w:rPr>
          <w:rFonts w:eastAsia="Microsoft YaHei" w:cs="Arial"/>
        </w:rPr>
        <w:t>Lifeline</w:t>
      </w:r>
      <w:r w:rsidRPr="009B1ACE">
        <w:rPr>
          <w:rFonts w:eastAsia="Microsoft YaHei" w:cs="Arial"/>
        </w:rPr>
        <w:t>），或致电</w:t>
      </w:r>
      <w:r w:rsidRPr="009B1ACE">
        <w:rPr>
          <w:rFonts w:eastAsia="Microsoft YaHei" w:cs="Arial"/>
        </w:rPr>
        <w:t xml:space="preserve">1300 659 467 </w:t>
      </w:r>
      <w:r w:rsidRPr="009B1ACE">
        <w:rPr>
          <w:rFonts w:eastAsia="Microsoft YaHei" w:cs="Arial"/>
        </w:rPr>
        <w:t>，联系防范自杀回电服务（</w:t>
      </w:r>
      <w:r w:rsidRPr="009B1ACE">
        <w:rPr>
          <w:rFonts w:eastAsia="Microsoft YaHei" w:cs="Arial"/>
        </w:rPr>
        <w:t>Suicide Call Back Service</w:t>
      </w:r>
      <w:r w:rsidRPr="009B1ACE">
        <w:rPr>
          <w:rFonts w:eastAsia="Microsoft YaHei" w:cs="Arial"/>
        </w:rPr>
        <w:t>）。如果你需要紧急帮助，或有伤害自己或他人的风险，立即拨打</w:t>
      </w:r>
      <w:r w:rsidRPr="009B1ACE">
        <w:rPr>
          <w:rFonts w:eastAsia="Microsoft YaHei" w:cs="Arial"/>
        </w:rPr>
        <w:t>“</w:t>
      </w:r>
      <w:r w:rsidRPr="009B1ACE">
        <w:rPr>
          <w:rFonts w:eastAsia="Microsoft YaHei" w:cs="Arial"/>
        </w:rPr>
        <w:t>三个零</w:t>
      </w:r>
      <w:r w:rsidRPr="009B1ACE">
        <w:rPr>
          <w:rFonts w:eastAsia="Microsoft YaHei" w:cs="Arial"/>
        </w:rPr>
        <w:t xml:space="preserve">” </w:t>
      </w:r>
      <w:r w:rsidRPr="009B1ACE">
        <w:rPr>
          <w:rFonts w:eastAsia="Microsoft YaHei" w:cs="Arial"/>
        </w:rPr>
        <w:t>（</w:t>
      </w:r>
      <w:r w:rsidRPr="009B1ACE">
        <w:rPr>
          <w:rFonts w:eastAsia="Microsoft YaHei" w:cs="Arial"/>
        </w:rPr>
        <w:t>000</w:t>
      </w:r>
      <w:r w:rsidRPr="009B1ACE">
        <w:rPr>
          <w:rFonts w:eastAsia="Microsoft YaHei" w:cs="Arial"/>
        </w:rPr>
        <w:t>）求助。</w:t>
      </w:r>
    </w:p>
    <w:p w14:paraId="114AA3FD" w14:textId="49CD28BE" w:rsidR="005336F9" w:rsidRPr="009B1ACE" w:rsidRDefault="009B1ACE" w:rsidP="00774BEA">
      <w:pPr>
        <w:pStyle w:val="Heading1"/>
        <w:spacing w:line="228" w:lineRule="auto"/>
        <w:rPr>
          <w:rFonts w:eastAsia="Microsoft YaHei" w:cs="Arial"/>
        </w:rPr>
      </w:pPr>
      <w:r w:rsidRPr="009B1ACE">
        <w:rPr>
          <w:rFonts w:eastAsia="Microsoft YaHei" w:cs="Arial"/>
        </w:rPr>
        <w:t>如何获得更多</w:t>
      </w:r>
      <w:r w:rsidRPr="009B1ACE">
        <w:rPr>
          <w:rFonts w:eastAsia="Microsoft YaHei" w:cs="Arial"/>
        </w:rPr>
        <w:t>Medicare</w:t>
      </w:r>
      <w:r w:rsidRPr="009B1ACE">
        <w:rPr>
          <w:rFonts w:eastAsia="Microsoft YaHei" w:cs="Arial"/>
        </w:rPr>
        <w:t>精神卫生网络的信息</w:t>
      </w:r>
      <w:r w:rsidRPr="009B1ACE">
        <w:rPr>
          <w:rFonts w:eastAsia="Microsoft YaHei" w:cs="Arial"/>
        </w:rPr>
        <w:t>?</w:t>
      </w:r>
    </w:p>
    <w:p w14:paraId="64EE33E5" w14:textId="3509B9D3" w:rsidR="00711992" w:rsidRPr="009B1ACE" w:rsidRDefault="009B1ACE" w:rsidP="00774BEA">
      <w:pPr>
        <w:spacing w:line="228" w:lineRule="auto"/>
        <w:rPr>
          <w:rFonts w:eastAsia="Microsoft YaHei" w:cs="Arial"/>
          <w:lang w:val="en-US"/>
        </w:rPr>
      </w:pPr>
      <w:r w:rsidRPr="009B1ACE">
        <w:rPr>
          <w:rFonts w:eastAsia="Microsoft YaHei" w:cs="Arial"/>
        </w:rPr>
        <w:t>获取有关</w:t>
      </w:r>
      <w:r w:rsidRPr="009B1ACE">
        <w:rPr>
          <w:rFonts w:eastAsia="Microsoft YaHei" w:cs="Arial"/>
        </w:rPr>
        <w:t>Medicare</w:t>
      </w:r>
      <w:r w:rsidRPr="009B1ACE">
        <w:rPr>
          <w:rFonts w:eastAsia="Microsoft YaHei" w:cs="Arial"/>
        </w:rPr>
        <w:t>精神卫生网络的更多信息可以浏览</w:t>
      </w:r>
      <w:r w:rsidRPr="009B1ACE">
        <w:rPr>
          <w:rFonts w:eastAsia="Microsoft YaHei" w:cs="Arial"/>
        </w:rPr>
        <w:t xml:space="preserve"> </w:t>
      </w:r>
      <w:proofErr w:type="spellStart"/>
      <w:r w:rsidRPr="009B1ACE">
        <w:rPr>
          <w:rFonts w:eastAsia="Microsoft YaHei" w:cs="Arial"/>
        </w:rPr>
        <w:t>medicarementalhealth.gov.au</w:t>
      </w:r>
      <w:proofErr w:type="spellEnd"/>
      <w:r w:rsidR="005336F9" w:rsidRPr="009B1ACE">
        <w:rPr>
          <w:rFonts w:eastAsia="Microsoft YaHei" w:cs="Arial"/>
        </w:rPr>
        <w:t xml:space="preserve"> (</w:t>
      </w:r>
      <w:r w:rsidR="005336F9" w:rsidRPr="009B1ACE">
        <w:rPr>
          <w:rFonts w:eastAsia="Microsoft YaHei" w:cs="Arial"/>
          <w:lang w:val="en-US"/>
        </w:rPr>
        <w:t>http://</w:t>
      </w:r>
      <w:proofErr w:type="spellStart"/>
      <w:r w:rsidR="005336F9" w:rsidRPr="009B1ACE">
        <w:rPr>
          <w:rFonts w:eastAsia="Microsoft YaHei" w:cs="Arial"/>
          <w:lang w:val="en-US"/>
        </w:rPr>
        <w:t>www.medicarementalhealth.gov.au</w:t>
      </w:r>
      <w:proofErr w:type="spellEnd"/>
      <w:r w:rsidR="005336F9" w:rsidRPr="009B1ACE">
        <w:rPr>
          <w:rFonts w:eastAsia="Microsoft YaHei" w:cs="Arial"/>
        </w:rPr>
        <w:t>)</w:t>
      </w:r>
      <w:r w:rsidRPr="009B1ACE">
        <w:rPr>
          <w:rFonts w:eastAsia="Microsoft YaHei" w:cs="Arial"/>
        </w:rPr>
        <w:t>，或致电</w:t>
      </w:r>
      <w:r w:rsidRPr="009B1ACE">
        <w:rPr>
          <w:rFonts w:eastAsia="Microsoft YaHei" w:cs="Arial"/>
        </w:rPr>
        <w:t>1800 595 212</w:t>
      </w:r>
      <w:r w:rsidRPr="009B1ACE">
        <w:rPr>
          <w:rFonts w:eastAsia="Microsoft YaHei" w:cs="Arial"/>
        </w:rPr>
        <w:t>。</w:t>
      </w:r>
    </w:p>
    <w:sectPr w:rsidR="00711992" w:rsidRPr="009B1ACE" w:rsidSect="00B553F5">
      <w:headerReference w:type="default" r:id="rId8"/>
      <w:footerReference w:type="even" r:id="rId9"/>
      <w:footerReference w:type="default" r:id="rId10"/>
      <w:headerReference w:type="first" r:id="rId11"/>
      <w:footerReference w:type="first" r:id="rId12"/>
      <w:pgSz w:w="11900" w:h="16820"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4D5E5" w14:textId="77777777" w:rsidR="008612E6" w:rsidRDefault="008612E6" w:rsidP="00D560DC">
      <w:pPr>
        <w:spacing w:before="0" w:after="0" w:line="240" w:lineRule="auto"/>
      </w:pPr>
      <w:r>
        <w:separator/>
      </w:r>
    </w:p>
  </w:endnote>
  <w:endnote w:type="continuationSeparator" w:id="0">
    <w:p w14:paraId="1217145E" w14:textId="77777777" w:rsidR="008612E6" w:rsidRDefault="008612E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F902C04" w:rsidR="0039793D" w:rsidRPr="009B1ACE" w:rsidRDefault="008612E6" w:rsidP="00BF423A">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9B1ACE" w:rsidRPr="009B1ACE">
          <w:rPr>
            <w:rFonts w:ascii="Microsoft YaHei" w:eastAsia="Microsoft YaHei" w:hAnsi="Microsoft YaHei"/>
          </w:rPr>
          <w:t>常见问题解答</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CC0CAA4" w:rsidR="00D560DC" w:rsidRPr="00C70717" w:rsidRDefault="008612E6"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9B1ACE">
          <w:t>常见问题解答</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E7A5" w14:textId="77777777" w:rsidR="008612E6" w:rsidRDefault="008612E6" w:rsidP="00D560DC">
      <w:pPr>
        <w:spacing w:before="0" w:after="0" w:line="240" w:lineRule="auto"/>
      </w:pPr>
      <w:r>
        <w:separator/>
      </w:r>
    </w:p>
  </w:footnote>
  <w:footnote w:type="continuationSeparator" w:id="0">
    <w:p w14:paraId="439C3A49" w14:textId="77777777" w:rsidR="008612E6" w:rsidRDefault="008612E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0D640111" w:rsidR="00D560DC" w:rsidRDefault="00310F62" w:rsidP="00B553F5">
    <w:pPr>
      <w:pStyle w:val="Header"/>
      <w:spacing w:after="600"/>
      <w:ind w:left="-426"/>
    </w:pPr>
    <w:r>
      <w:rPr>
        <w:noProof/>
      </w:rPr>
      <w:drawing>
        <wp:inline distT="0" distB="0" distL="0" distR="0" wp14:anchorId="5089A185" wp14:editId="00E1CD2C">
          <wp:extent cx="1710000" cy="680400"/>
          <wp:effectExtent l="0" t="0" r="5080" b="5715"/>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551D1"/>
    <w:rsid w:val="00061D6A"/>
    <w:rsid w:val="00070525"/>
    <w:rsid w:val="00073057"/>
    <w:rsid w:val="00076AAC"/>
    <w:rsid w:val="00081B5D"/>
    <w:rsid w:val="00082701"/>
    <w:rsid w:val="00083DE2"/>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5E7A"/>
    <w:rsid w:val="002C26E8"/>
    <w:rsid w:val="002D27AE"/>
    <w:rsid w:val="002D533C"/>
    <w:rsid w:val="00310F62"/>
    <w:rsid w:val="00344D30"/>
    <w:rsid w:val="003602AF"/>
    <w:rsid w:val="003603B8"/>
    <w:rsid w:val="003666F0"/>
    <w:rsid w:val="00387A7F"/>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047C8"/>
    <w:rsid w:val="00621A16"/>
    <w:rsid w:val="00635A19"/>
    <w:rsid w:val="006513B1"/>
    <w:rsid w:val="00664BF6"/>
    <w:rsid w:val="00686113"/>
    <w:rsid w:val="006A2EA6"/>
    <w:rsid w:val="006A3944"/>
    <w:rsid w:val="006A718A"/>
    <w:rsid w:val="006D6E78"/>
    <w:rsid w:val="006D790F"/>
    <w:rsid w:val="006E1E28"/>
    <w:rsid w:val="006E7BE0"/>
    <w:rsid w:val="00711992"/>
    <w:rsid w:val="007148D0"/>
    <w:rsid w:val="007661CA"/>
    <w:rsid w:val="00774773"/>
    <w:rsid w:val="00774BEA"/>
    <w:rsid w:val="00796F2D"/>
    <w:rsid w:val="007978F9"/>
    <w:rsid w:val="007B0499"/>
    <w:rsid w:val="007B4244"/>
    <w:rsid w:val="007B6542"/>
    <w:rsid w:val="007C0FFE"/>
    <w:rsid w:val="007D7867"/>
    <w:rsid w:val="0080053F"/>
    <w:rsid w:val="008310DC"/>
    <w:rsid w:val="00844530"/>
    <w:rsid w:val="00844694"/>
    <w:rsid w:val="00845E13"/>
    <w:rsid w:val="00852238"/>
    <w:rsid w:val="00853B77"/>
    <w:rsid w:val="00854907"/>
    <w:rsid w:val="008612E6"/>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B1ACE"/>
    <w:rsid w:val="009C01BF"/>
    <w:rsid w:val="009E2880"/>
    <w:rsid w:val="009E6E0E"/>
    <w:rsid w:val="00A2470F"/>
    <w:rsid w:val="00A31E2E"/>
    <w:rsid w:val="00A33A08"/>
    <w:rsid w:val="00A566A5"/>
    <w:rsid w:val="00A62134"/>
    <w:rsid w:val="00A647BB"/>
    <w:rsid w:val="00A673EA"/>
    <w:rsid w:val="00A95710"/>
    <w:rsid w:val="00AA07A9"/>
    <w:rsid w:val="00AA7A8C"/>
    <w:rsid w:val="00AB76A4"/>
    <w:rsid w:val="00AF121B"/>
    <w:rsid w:val="00AF71F9"/>
    <w:rsid w:val="00B21834"/>
    <w:rsid w:val="00B349F8"/>
    <w:rsid w:val="00B44B1E"/>
    <w:rsid w:val="00B553F5"/>
    <w:rsid w:val="00B612DA"/>
    <w:rsid w:val="00B85D8B"/>
    <w:rsid w:val="00BA4643"/>
    <w:rsid w:val="00BA4E22"/>
    <w:rsid w:val="00BA6520"/>
    <w:rsid w:val="00BC2448"/>
    <w:rsid w:val="00BC73B2"/>
    <w:rsid w:val="00BE5135"/>
    <w:rsid w:val="00BF423A"/>
    <w:rsid w:val="00BF45FC"/>
    <w:rsid w:val="00C1181F"/>
    <w:rsid w:val="00C162DB"/>
    <w:rsid w:val="00C32252"/>
    <w:rsid w:val="00C40C1E"/>
    <w:rsid w:val="00C44A3B"/>
    <w:rsid w:val="00C44C02"/>
    <w:rsid w:val="00C579DD"/>
    <w:rsid w:val="00C611DD"/>
    <w:rsid w:val="00C638C9"/>
    <w:rsid w:val="00C70717"/>
    <w:rsid w:val="00C70B8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8549F"/>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E0FC5"/>
    <w:rsid w:val="006979A9"/>
    <w:rsid w:val="006D6E78"/>
    <w:rsid w:val="006E1E28"/>
    <w:rsid w:val="00741A08"/>
    <w:rsid w:val="00794700"/>
    <w:rsid w:val="007D4894"/>
    <w:rsid w:val="007D7799"/>
    <w:rsid w:val="00807C50"/>
    <w:rsid w:val="00844694"/>
    <w:rsid w:val="0085402B"/>
    <w:rsid w:val="00854907"/>
    <w:rsid w:val="00885089"/>
    <w:rsid w:val="009667AE"/>
    <w:rsid w:val="00996D81"/>
    <w:rsid w:val="00A15BDB"/>
    <w:rsid w:val="00A31E2E"/>
    <w:rsid w:val="00BA6520"/>
    <w:rsid w:val="00BB43EA"/>
    <w:rsid w:val="00BC2B8B"/>
    <w:rsid w:val="00C162DB"/>
    <w:rsid w:val="00C83FE6"/>
    <w:rsid w:val="00CA109A"/>
    <w:rsid w:val="00D5476E"/>
    <w:rsid w:val="00EC72CC"/>
    <w:rsid w:val="00EE1D2D"/>
    <w:rsid w:val="00F41DFB"/>
    <w:rsid w:val="00F9658D"/>
    <w:rsid w:val="00FC12BE"/>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6BB6627-E350-4179-A96D-08E909EDB20C}"/>
</file>

<file path=customXml/itemProps3.xml><?xml version="1.0" encoding="utf-8"?>
<ds:datastoreItem xmlns:ds="http://schemas.openxmlformats.org/officeDocument/2006/customXml" ds:itemID="{A1AF41DA-B4BD-4893-B89E-7CE329C7B665}"/>
</file>

<file path=customXml/itemProps4.xml><?xml version="1.0" encoding="utf-8"?>
<ds:datastoreItem xmlns:ds="http://schemas.openxmlformats.org/officeDocument/2006/customXml" ds:itemID="{3FC6AA87-D36C-4494-947E-2F2AA9DADBBD}"/>
</file>

<file path=docProps/app.xml><?xml version="1.0" encoding="utf-8"?>
<Properties xmlns="http://schemas.openxmlformats.org/officeDocument/2006/extended-properties" xmlns:vt="http://schemas.openxmlformats.org/officeDocument/2006/docPropsVTypes">
  <Template>Normal.dotm</Template>
  <TotalTime>7</TotalTime>
  <Pages>4</Pages>
  <Words>449</Words>
  <Characters>2473</Characters>
  <Application>Microsoft Office Word</Application>
  <DocSecurity>0</DocSecurity>
  <Lines>68</Lines>
  <Paragraphs>69</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常见问题解答</dc:title>
  <dc:subject/>
  <dc:creator>Medicare Mental Health</dc:creator>
  <cp:keywords/>
  <dc:description/>
  <cp:lastModifiedBy>Eddy Watson</cp:lastModifiedBy>
  <cp:revision>5</cp:revision>
  <dcterms:created xsi:type="dcterms:W3CDTF">2025-06-08T00:17:00Z</dcterms:created>
  <dcterms:modified xsi:type="dcterms:W3CDTF">2025-06-08T02:45:00Z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